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9D76" w14:textId="77777777" w:rsidR="009B55A8" w:rsidRDefault="009B55A8">
      <w:pPr>
        <w:pStyle w:val="Heading1"/>
        <w:numPr>
          <w:ilvl w:val="0"/>
          <w:numId w:val="0"/>
        </w:numPr>
        <w:tabs>
          <w:tab w:val="left" w:pos="0"/>
        </w:tabs>
        <w:rPr>
          <w:rFonts w:ascii="URW Gothic L" w:hAnsi="URW Gothic L"/>
          <w:sz w:val="24"/>
          <w:szCs w:val="24"/>
        </w:rPr>
      </w:pPr>
      <w:r>
        <w:rPr>
          <w:rFonts w:ascii="URW Gothic L" w:hAnsi="URW Gothic L"/>
          <w:sz w:val="24"/>
          <w:szCs w:val="24"/>
        </w:rPr>
        <w:t>CURRICULUM VITAE</w:t>
      </w:r>
    </w:p>
    <w:p w14:paraId="4C4D68B8" w14:textId="77777777" w:rsidR="009B55A8" w:rsidRDefault="009B55A8">
      <w:pPr>
        <w:jc w:val="center"/>
      </w:pPr>
    </w:p>
    <w:p w14:paraId="50B7452B" w14:textId="77777777" w:rsidR="009B55A8" w:rsidRDefault="009B55A8">
      <w:pPr>
        <w:jc w:val="center"/>
      </w:pPr>
    </w:p>
    <w:p w14:paraId="21E552CC" w14:textId="77777777" w:rsidR="009B55A8" w:rsidRDefault="009B55A8">
      <w:pPr>
        <w:ind w:left="-360"/>
      </w:pPr>
      <w:r>
        <w:tab/>
        <w:t xml:space="preserve">Elise H. </w:t>
      </w:r>
      <w:r w:rsidR="006751C4">
        <w:t xml:space="preserve">J. </w:t>
      </w:r>
      <w:r>
        <w:t>de Doncker</w:t>
      </w:r>
      <w:r>
        <w:tab/>
      </w:r>
      <w:r>
        <w:tab/>
      </w:r>
      <w:r>
        <w:tab/>
      </w:r>
      <w:r>
        <w:tab/>
        <w:t>Department of Computer Science</w:t>
      </w:r>
    </w:p>
    <w:p w14:paraId="75A61D38" w14:textId="77777777" w:rsidR="009B55A8" w:rsidRDefault="009B55A8">
      <w:pPr>
        <w:ind w:left="-360"/>
      </w:pPr>
      <w:r>
        <w:tab/>
        <w:t>Professor, Computer Science</w:t>
      </w:r>
      <w:r>
        <w:tab/>
      </w:r>
      <w:r>
        <w:tab/>
      </w:r>
      <w:r>
        <w:tab/>
        <w:t>Western Michigan University</w:t>
      </w:r>
    </w:p>
    <w:p w14:paraId="00BBE7A2" w14:textId="77777777" w:rsidR="009B55A8" w:rsidRDefault="009B55A8">
      <w:pPr>
        <w:ind w:lef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Kalamazoo, MI 49008</w:t>
      </w:r>
    </w:p>
    <w:p w14:paraId="43B1CFC0" w14:textId="77777777" w:rsidR="009B55A8" w:rsidRDefault="009B55A8">
      <w:pPr>
        <w:ind w:left="-360"/>
      </w:pPr>
      <w:r>
        <w:tab/>
        <w:t xml:space="preserve">Doctor in Mathematical Sciences </w:t>
      </w:r>
    </w:p>
    <w:p w14:paraId="177BBE70" w14:textId="77777777" w:rsidR="009B55A8" w:rsidRDefault="009B55A8">
      <w:pPr>
        <w:ind w:left="-360"/>
      </w:pPr>
      <w:r>
        <w:tab/>
        <w:t>Katholieke Universiteit Leuven, Belgium (1981)</w:t>
      </w:r>
    </w:p>
    <w:p w14:paraId="01458AC9" w14:textId="77777777" w:rsidR="009B55A8" w:rsidRDefault="009B55A8">
      <w:pPr>
        <w:ind w:lef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>
          <w:rPr>
            <w:rStyle w:val="Hyperlink"/>
          </w:rPr>
          <w:t>elise.dedoncker@wmich.edu</w:t>
        </w:r>
      </w:hyperlink>
    </w:p>
    <w:p w14:paraId="1F785348" w14:textId="204D7449" w:rsidR="009B55A8" w:rsidRDefault="009B55A8" w:rsidP="00AE7AB3">
      <w:pPr>
        <w:ind w:lef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http://www.cs.wmich.edu/elise</w:t>
        </w:r>
      </w:hyperlink>
      <w:r>
        <w:t xml:space="preserve"> </w:t>
      </w:r>
    </w:p>
    <w:p w14:paraId="661FA933" w14:textId="77777777" w:rsidR="009B55A8" w:rsidRDefault="009B55A8">
      <w:pPr>
        <w:ind w:hanging="360"/>
        <w:rPr>
          <w:rFonts w:ascii="URW Gothic L" w:hAnsi="URW Gothic L"/>
          <w:b/>
        </w:rPr>
      </w:pPr>
      <w:r>
        <w:rPr>
          <w:b/>
        </w:rPr>
        <w:tab/>
      </w:r>
      <w:r>
        <w:rPr>
          <w:rFonts w:ascii="URW Gothic L" w:hAnsi="URW Gothic L"/>
          <w:b/>
        </w:rPr>
        <w:t>Professional Experience</w:t>
      </w:r>
    </w:p>
    <w:p w14:paraId="67AB04A2" w14:textId="77777777" w:rsidR="009B55A8" w:rsidRDefault="009B55A8">
      <w:pPr>
        <w:tabs>
          <w:tab w:val="left" w:pos="1980"/>
        </w:tabs>
        <w:autoSpaceDE w:val="0"/>
      </w:pPr>
      <w:r>
        <w:t xml:space="preserve">1982 – present </w:t>
      </w:r>
      <w:r>
        <w:tab/>
        <w:t>Associate - Full Professor, Western Michigan University</w:t>
      </w:r>
    </w:p>
    <w:p w14:paraId="26DDA567" w14:textId="77777777" w:rsidR="009B55A8" w:rsidRDefault="009B55A8">
      <w:pPr>
        <w:tabs>
          <w:tab w:val="left" w:pos="1980"/>
        </w:tabs>
        <w:autoSpaceDE w:val="0"/>
      </w:pPr>
      <w:r>
        <w:t>1989 – 1990</w:t>
      </w:r>
      <w:r>
        <w:tab/>
        <w:t>Sabbatical leave, CalTech</w:t>
      </w:r>
    </w:p>
    <w:p w14:paraId="201F1F23" w14:textId="77777777" w:rsidR="009B55A8" w:rsidRDefault="009B55A8">
      <w:pPr>
        <w:tabs>
          <w:tab w:val="left" w:pos="1980"/>
        </w:tabs>
        <w:autoSpaceDE w:val="0"/>
      </w:pPr>
      <w:r>
        <w:t>1981 – 1982</w:t>
      </w:r>
      <w:r>
        <w:tab/>
        <w:t>Visiting Professor, Delft University of Technology, the Netherlands</w:t>
      </w:r>
    </w:p>
    <w:p w14:paraId="64FA3676" w14:textId="77777777" w:rsidR="009B55A8" w:rsidRDefault="009B55A8">
      <w:pPr>
        <w:tabs>
          <w:tab w:val="left" w:pos="1980"/>
        </w:tabs>
        <w:autoSpaceDE w:val="0"/>
      </w:pPr>
      <w:r>
        <w:t>1974 – 1981</w:t>
      </w:r>
      <w:r>
        <w:tab/>
        <w:t>Scientific Assistant, Katholieke Universiteit Leuven, Belgium</w:t>
      </w:r>
    </w:p>
    <w:p w14:paraId="6E084846" w14:textId="77777777" w:rsidR="009B55A8" w:rsidRDefault="009B55A8">
      <w:pPr>
        <w:tabs>
          <w:tab w:val="left" w:pos="1980"/>
        </w:tabs>
      </w:pPr>
    </w:p>
    <w:p w14:paraId="4EC9857D" w14:textId="77777777" w:rsidR="009B55A8" w:rsidRDefault="009B55A8">
      <w:pPr>
        <w:ind w:hanging="360"/>
        <w:rPr>
          <w:rFonts w:ascii="URW Gothic L" w:hAnsi="URW Gothic L"/>
          <w:b/>
        </w:rPr>
      </w:pPr>
      <w:r>
        <w:rPr>
          <w:b/>
        </w:rPr>
        <w:tab/>
      </w:r>
      <w:r>
        <w:rPr>
          <w:rFonts w:ascii="URW Gothic L" w:hAnsi="URW Gothic L"/>
          <w:b/>
        </w:rPr>
        <w:t>Awards</w:t>
      </w:r>
    </w:p>
    <w:p w14:paraId="2412E128" w14:textId="77777777" w:rsidR="009B55A8" w:rsidRPr="009B5295" w:rsidRDefault="009B55A8">
      <w:pPr>
        <w:ind w:left="270" w:hanging="360"/>
        <w:rPr>
          <w:sz w:val="18"/>
          <w:szCs w:val="18"/>
        </w:rPr>
      </w:pPr>
      <w:r>
        <w:t xml:space="preserve">  </w:t>
      </w:r>
      <w:r w:rsidRPr="009B5295">
        <w:rPr>
          <w:sz w:val="18"/>
          <w:szCs w:val="18"/>
        </w:rPr>
        <w:t xml:space="preserve">CEAS </w:t>
      </w:r>
      <w:r w:rsidRPr="009B5295">
        <w:rPr>
          <w:bCs/>
          <w:iCs/>
          <w:sz w:val="18"/>
          <w:szCs w:val="18"/>
        </w:rPr>
        <w:t>Outstanding Researcher Award</w:t>
      </w:r>
      <w:r w:rsidRPr="009B5295">
        <w:rPr>
          <w:sz w:val="18"/>
          <w:szCs w:val="18"/>
        </w:rPr>
        <w:t xml:space="preserve"> 2006, Western Michigan University</w:t>
      </w:r>
    </w:p>
    <w:p w14:paraId="03547FB8" w14:textId="77777777" w:rsidR="009B55A8" w:rsidRPr="009B5295" w:rsidRDefault="009B55A8">
      <w:pPr>
        <w:ind w:left="270" w:hanging="360"/>
        <w:rPr>
          <w:sz w:val="18"/>
          <w:szCs w:val="18"/>
        </w:rPr>
      </w:pPr>
      <w:r w:rsidRPr="009B5295">
        <w:rPr>
          <w:sz w:val="18"/>
          <w:szCs w:val="18"/>
        </w:rPr>
        <w:t xml:space="preserve">  </w:t>
      </w:r>
      <w:r w:rsidRPr="009B5295">
        <w:rPr>
          <w:bCs/>
          <w:iCs/>
          <w:sz w:val="18"/>
          <w:szCs w:val="18"/>
        </w:rPr>
        <w:t>Distinguished Faculty Scholar Award</w:t>
      </w:r>
      <w:r w:rsidRPr="009B5295">
        <w:rPr>
          <w:sz w:val="18"/>
          <w:szCs w:val="18"/>
        </w:rPr>
        <w:t xml:space="preserve"> 2003, Western Michigan University</w:t>
      </w:r>
    </w:p>
    <w:p w14:paraId="5BB4748F" w14:textId="77777777" w:rsidR="009B55A8" w:rsidRPr="009B5295" w:rsidRDefault="009B55A8">
      <w:pPr>
        <w:ind w:left="270" w:hanging="360"/>
        <w:rPr>
          <w:sz w:val="18"/>
          <w:szCs w:val="18"/>
        </w:rPr>
      </w:pPr>
      <w:r w:rsidRPr="009B5295">
        <w:rPr>
          <w:b/>
          <w:bCs/>
          <w:i/>
          <w:iCs/>
          <w:sz w:val="18"/>
          <w:szCs w:val="18"/>
        </w:rPr>
        <w:t xml:space="preserve">  </w:t>
      </w:r>
      <w:r w:rsidRPr="009B5295">
        <w:rPr>
          <w:bCs/>
          <w:iCs/>
          <w:sz w:val="18"/>
          <w:szCs w:val="18"/>
        </w:rPr>
        <w:t>IBM Prize for Informatics,</w:t>
      </w:r>
      <w:r w:rsidRPr="009B5295">
        <w:rPr>
          <w:b/>
          <w:bCs/>
          <w:i/>
          <w:iCs/>
          <w:sz w:val="18"/>
          <w:szCs w:val="18"/>
        </w:rPr>
        <w:t xml:space="preserve"> </w:t>
      </w:r>
      <w:r w:rsidRPr="009B5295">
        <w:rPr>
          <w:sz w:val="18"/>
          <w:szCs w:val="18"/>
        </w:rPr>
        <w:t>Belgium 1981</w:t>
      </w:r>
    </w:p>
    <w:p w14:paraId="34E86D11" w14:textId="77777777" w:rsidR="009B55A8" w:rsidRDefault="009B55A8">
      <w:pPr>
        <w:ind w:left="270" w:hanging="360"/>
      </w:pPr>
    </w:p>
    <w:p w14:paraId="53ACEADC" w14:textId="77777777" w:rsidR="009B55A8" w:rsidRDefault="009B55A8">
      <w:pPr>
        <w:ind w:hanging="360"/>
        <w:rPr>
          <w:rFonts w:ascii="URW Gothic L" w:hAnsi="URW Gothic L"/>
          <w:b/>
        </w:rPr>
      </w:pPr>
      <w:r>
        <w:rPr>
          <w:b/>
        </w:rPr>
        <w:tab/>
      </w:r>
      <w:r>
        <w:rPr>
          <w:rFonts w:ascii="URW Gothic L" w:hAnsi="URW Gothic L"/>
          <w:b/>
        </w:rPr>
        <w:t>Research Interests</w:t>
      </w:r>
    </w:p>
    <w:p w14:paraId="2BBAD0EA" w14:textId="103FF5D3" w:rsidR="009B55A8" w:rsidRPr="00115496" w:rsidRDefault="009B55A8">
      <w:pPr>
        <w:ind w:hanging="360"/>
        <w:rPr>
          <w:sz w:val="18"/>
          <w:szCs w:val="18"/>
        </w:rPr>
      </w:pPr>
      <w:r>
        <w:rPr>
          <w:b/>
        </w:rPr>
        <w:tab/>
      </w:r>
      <w:r w:rsidRPr="00115496">
        <w:rPr>
          <w:sz w:val="18"/>
          <w:szCs w:val="18"/>
        </w:rPr>
        <w:t>Parallel algorithm</w:t>
      </w:r>
      <w:r w:rsidR="00D36BAB">
        <w:rPr>
          <w:sz w:val="18"/>
          <w:szCs w:val="18"/>
        </w:rPr>
        <w:t xml:space="preserve">s and large-scale computation; </w:t>
      </w:r>
      <w:r w:rsidRPr="00115496">
        <w:rPr>
          <w:sz w:val="18"/>
          <w:szCs w:val="18"/>
        </w:rPr>
        <w:t>scientific algorithms and computations;  design and analysis of algorithms;  numerical analysis, particularly numerical integration;  computational</w:t>
      </w:r>
      <w:r w:rsidR="001D508A">
        <w:rPr>
          <w:sz w:val="18"/>
          <w:szCs w:val="18"/>
        </w:rPr>
        <w:t xml:space="preserve"> mathematics, physics</w:t>
      </w:r>
      <w:r w:rsidRPr="00115496">
        <w:rPr>
          <w:sz w:val="18"/>
          <w:szCs w:val="18"/>
        </w:rPr>
        <w:t xml:space="preserve">, finance;  quantum physics/computing; medical informatics; </w:t>
      </w:r>
      <w:r w:rsidRPr="00115496">
        <w:rPr>
          <w:i/>
          <w:iCs/>
          <w:sz w:val="18"/>
          <w:szCs w:val="18"/>
        </w:rPr>
        <w:t>natural</w:t>
      </w:r>
      <w:r w:rsidRPr="00115496">
        <w:rPr>
          <w:sz w:val="18"/>
          <w:szCs w:val="18"/>
        </w:rPr>
        <w:t xml:space="preserve"> computation technologies (including genetic/evolutionary algorithms</w:t>
      </w:r>
      <w:r w:rsidR="001D508A">
        <w:rPr>
          <w:sz w:val="18"/>
          <w:szCs w:val="18"/>
        </w:rPr>
        <w:t>, neural networks</w:t>
      </w:r>
      <w:r w:rsidRPr="00115496">
        <w:rPr>
          <w:sz w:val="18"/>
          <w:szCs w:val="18"/>
        </w:rPr>
        <w:t>); theory of computation</w:t>
      </w:r>
    </w:p>
    <w:p w14:paraId="38ED766D" w14:textId="77777777" w:rsidR="009B55A8" w:rsidRDefault="009B55A8">
      <w:pPr>
        <w:ind w:hanging="360"/>
      </w:pPr>
    </w:p>
    <w:p w14:paraId="7AD88714" w14:textId="00277D1F" w:rsidR="00DE1CD3" w:rsidRDefault="009B55A8" w:rsidP="00864A8E">
      <w:pPr>
        <w:ind w:hanging="360"/>
        <w:rPr>
          <w:rFonts w:ascii="URW Gothic L" w:hAnsi="URW Gothic L"/>
          <w:b/>
        </w:rPr>
      </w:pPr>
      <w:r>
        <w:rPr>
          <w:b/>
        </w:rPr>
        <w:tab/>
      </w:r>
      <w:r>
        <w:rPr>
          <w:rFonts w:ascii="URW Gothic L" w:hAnsi="URW Gothic L"/>
          <w:b/>
        </w:rPr>
        <w:t xml:space="preserve">Grants </w:t>
      </w:r>
    </w:p>
    <w:p w14:paraId="5AD3CD88" w14:textId="77777777" w:rsidR="00140335" w:rsidRPr="00140335" w:rsidRDefault="00140335" w:rsidP="00140335">
      <w:pPr>
        <w:rPr>
          <w:rFonts w:ascii="URW Gothic L" w:hAnsi="URW Gothic L"/>
          <w:b/>
        </w:rPr>
      </w:pPr>
    </w:p>
    <w:p w14:paraId="3F314616" w14:textId="16CE1A9A" w:rsidR="00AE715C" w:rsidRPr="00D52857" w:rsidRDefault="00FC3DD4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eastAsia="Arial Unicode MS" w:hAnsi="Times New Roman"/>
          <w:bCs/>
          <w:sz w:val="18"/>
          <w:szCs w:val="18"/>
        </w:rPr>
        <w:t xml:space="preserve">NSF CMMI – SERVICE ENTERPRISE SYSTEMS: </w:t>
      </w:r>
      <w:r w:rsidR="00D52857">
        <w:rPr>
          <w:rFonts w:ascii="Times New Roman" w:eastAsia="Arial Unicode MS" w:hAnsi="Times New Roman"/>
          <w:bCs/>
          <w:sz w:val="18"/>
          <w:szCs w:val="18"/>
        </w:rPr>
        <w:t>SAMPLING CRITERIA FOR MONITORING INFLUENZA EMERGENCIES UNDER</w:t>
      </w:r>
      <w:r w:rsidR="00D52857" w:rsidRPr="00FC3DD4">
        <w:rPr>
          <w:rFonts w:ascii="Times New Roman" w:eastAsia="Arial Unicode MS" w:hAnsi="Times New Roman"/>
          <w:bCs/>
          <w:sz w:val="18"/>
          <w:szCs w:val="18"/>
        </w:rPr>
        <w:t xml:space="preserve"> </w:t>
      </w:r>
      <w:r w:rsidR="00D52857">
        <w:rPr>
          <w:rFonts w:ascii="Times New Roman" w:eastAsia="Arial Unicode MS" w:hAnsi="Times New Roman"/>
          <w:bCs/>
          <w:sz w:val="18"/>
          <w:szCs w:val="18"/>
        </w:rPr>
        <w:t>CONSTRAINED TESTING</w:t>
      </w:r>
      <w:r w:rsidR="00D52857" w:rsidRPr="00FC3DD4">
        <w:rPr>
          <w:rFonts w:ascii="Times New Roman" w:eastAsia="Arial Unicode MS" w:hAnsi="Times New Roman"/>
          <w:bCs/>
          <w:sz w:val="18"/>
          <w:szCs w:val="18"/>
        </w:rPr>
        <w:t xml:space="preserve"> CAPABILITIES</w:t>
      </w:r>
      <w:r w:rsidR="00D52857">
        <w:rPr>
          <w:rFonts w:ascii="Times New Roman" w:eastAsia="Arial Unicode MS" w:hAnsi="Times New Roman"/>
          <w:bCs/>
          <w:sz w:val="18"/>
          <w:szCs w:val="18"/>
        </w:rPr>
        <w:t xml:space="preserve">, D. Prieto (PI), E. de Doncker, R. Paul, </w:t>
      </w:r>
      <w:r>
        <w:rPr>
          <w:rFonts w:ascii="Times New Roman" w:eastAsia="Arial Unicode MS" w:hAnsi="Times New Roman"/>
          <w:bCs/>
          <w:sz w:val="18"/>
          <w:szCs w:val="18"/>
        </w:rPr>
        <w:t>Sept. 1 2015 – Aug. 31 2018 ($199,646)</w:t>
      </w:r>
    </w:p>
    <w:p w14:paraId="45AB4F2D" w14:textId="4D0C74D4" w:rsidR="00D52857" w:rsidRPr="00FC3DD4" w:rsidRDefault="00D52857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eastAsia="Arial Unicode MS" w:hAnsi="Times New Roman"/>
          <w:bCs/>
          <w:sz w:val="18"/>
          <w:szCs w:val="18"/>
        </w:rPr>
        <w:t xml:space="preserve">NSF REU Supplement to </w:t>
      </w:r>
      <w:r>
        <w:rPr>
          <w:rFonts w:ascii="Times New Roman" w:eastAsia="Arial Unicode MS" w:hAnsi="Times New Roman"/>
          <w:bCs/>
          <w:sz w:val="18"/>
          <w:szCs w:val="18"/>
        </w:rPr>
        <w:t>NSF CMMI</w:t>
      </w:r>
      <w:r>
        <w:rPr>
          <w:rFonts w:ascii="Times New Roman" w:eastAsia="Arial Unicode MS" w:hAnsi="Times New Roman"/>
          <w:bCs/>
          <w:sz w:val="18"/>
          <w:szCs w:val="18"/>
        </w:rPr>
        <w:t xml:space="preserve">: </w:t>
      </w:r>
      <w:r>
        <w:rPr>
          <w:rFonts w:ascii="Times New Roman" w:eastAsia="Arial Unicode MS" w:hAnsi="Times New Roman"/>
          <w:bCs/>
          <w:sz w:val="18"/>
          <w:szCs w:val="18"/>
        </w:rPr>
        <w:t>SAMPLING CRITERIA FOR MONITORING INFLUENZA EMERGENCIES UNDER</w:t>
      </w:r>
      <w:r w:rsidRPr="00FC3DD4">
        <w:rPr>
          <w:rFonts w:ascii="Times New Roman" w:eastAsia="Arial Unicode MS" w:hAnsi="Times New Roman"/>
          <w:bCs/>
          <w:sz w:val="18"/>
          <w:szCs w:val="18"/>
        </w:rPr>
        <w:t xml:space="preserve"> </w:t>
      </w:r>
      <w:r>
        <w:rPr>
          <w:rFonts w:ascii="Times New Roman" w:eastAsia="Arial Unicode MS" w:hAnsi="Times New Roman"/>
          <w:bCs/>
          <w:sz w:val="18"/>
          <w:szCs w:val="18"/>
        </w:rPr>
        <w:t>CONSTRAINED TESTING</w:t>
      </w:r>
      <w:r w:rsidRPr="00FC3DD4">
        <w:rPr>
          <w:rFonts w:ascii="Times New Roman" w:eastAsia="Arial Unicode MS" w:hAnsi="Times New Roman"/>
          <w:bCs/>
          <w:sz w:val="18"/>
          <w:szCs w:val="18"/>
        </w:rPr>
        <w:t xml:space="preserve"> CAPABILITIES</w:t>
      </w:r>
      <w:r>
        <w:rPr>
          <w:rFonts w:ascii="Times New Roman" w:eastAsia="Arial Unicode MS" w:hAnsi="Times New Roman"/>
          <w:bCs/>
          <w:sz w:val="18"/>
          <w:szCs w:val="18"/>
        </w:rPr>
        <w:t>, D. Prieto</w:t>
      </w:r>
      <w:r>
        <w:rPr>
          <w:rFonts w:ascii="Times New Roman" w:eastAsia="Arial Unicode MS" w:hAnsi="Times New Roman"/>
          <w:bCs/>
          <w:sz w:val="18"/>
          <w:szCs w:val="18"/>
        </w:rPr>
        <w:t xml:space="preserve"> (PI), E. de Doncker, R. Paul, 2016 ($5,000)</w:t>
      </w:r>
    </w:p>
    <w:p w14:paraId="0C9AFFDD" w14:textId="3E694AE4" w:rsidR="006117B5" w:rsidRDefault="006117B5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NVIDIA CUDA Teaching Center (CTC), E. de Doncker and J. Kapenga (May 2012)</w:t>
      </w:r>
    </w:p>
    <w:p w14:paraId="6653D001" w14:textId="09188460" w:rsidR="00140335" w:rsidRPr="00140335" w:rsidRDefault="00140335" w:rsidP="00140335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NSF MRI: A</w:t>
      </w:r>
      <w:r>
        <w:rPr>
          <w:rFonts w:ascii="Times New Roman" w:hAnsi="Times New Roman"/>
          <w:sz w:val="18"/>
          <w:szCs w:val="18"/>
        </w:rPr>
        <w:t>C</w:t>
      </w:r>
      <w:r w:rsidRPr="00AE715C">
        <w:rPr>
          <w:rFonts w:ascii="Times New Roman" w:hAnsi="Times New Roman"/>
          <w:sz w:val="18"/>
          <w:szCs w:val="18"/>
        </w:rPr>
        <w:t>QUISITION OF A HIGH PERFORMANCE CLUSTER FOR MULTIDISC</w:t>
      </w:r>
      <w:r>
        <w:rPr>
          <w:rFonts w:ascii="Times New Roman" w:hAnsi="Times New Roman"/>
          <w:sz w:val="18"/>
          <w:szCs w:val="18"/>
        </w:rPr>
        <w:t>IPLINARY COMPUTA</w:t>
      </w:r>
      <w:r w:rsidR="005B7458">
        <w:rPr>
          <w:rFonts w:ascii="Times New Roman" w:hAnsi="Times New Roman"/>
          <w:sz w:val="18"/>
          <w:szCs w:val="18"/>
        </w:rPr>
        <w:t>TIONAL RESEARCH, E. de Doncker (PI), P. Gustafson, K. Kaugars, W. Liou, Y. Mo,</w:t>
      </w:r>
      <w:r w:rsidR="006117B5">
        <w:rPr>
          <w:rFonts w:ascii="Times New Roman" w:hAnsi="Times New Roman"/>
          <w:sz w:val="18"/>
          <w:szCs w:val="18"/>
        </w:rPr>
        <w:t xml:space="preserve"> </w:t>
      </w:r>
      <w:r w:rsidRPr="001D508A">
        <w:rPr>
          <w:rFonts w:ascii="Times New Roman" w:hAnsi="Times New Roman"/>
          <w:bCs/>
          <w:sz w:val="18"/>
          <w:szCs w:val="18"/>
        </w:rPr>
        <w:t xml:space="preserve">Selected by WMU (Nov. 2010), Granted by the </w:t>
      </w:r>
      <w:r w:rsidRPr="001D508A">
        <w:rPr>
          <w:rFonts w:ascii="Times New Roman" w:hAnsi="Times New Roman"/>
          <w:sz w:val="18"/>
          <w:szCs w:val="18"/>
        </w:rPr>
        <w:t xml:space="preserve">National Science Foundation (Sept. 2011), </w:t>
      </w:r>
      <w:r w:rsidR="006117B5">
        <w:rPr>
          <w:rFonts w:ascii="Times New Roman" w:hAnsi="Times New Roman"/>
          <w:sz w:val="18"/>
          <w:szCs w:val="18"/>
        </w:rPr>
        <w:t>Oct. 2011-2016</w:t>
      </w:r>
      <w:r w:rsidRPr="00AE715C">
        <w:rPr>
          <w:rFonts w:ascii="Times New Roman" w:hAnsi="Times New Roman"/>
          <w:sz w:val="18"/>
          <w:szCs w:val="18"/>
        </w:rPr>
        <w:t xml:space="preserve"> (total $413,676)</w:t>
      </w:r>
    </w:p>
    <w:p w14:paraId="605AA06B" w14:textId="60B3E258" w:rsidR="009B55A8" w:rsidRPr="00AE715C" w:rsidRDefault="00140335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BOEING</w:t>
      </w:r>
      <w:r w:rsidR="009B55A8" w:rsidRPr="00AE715C">
        <w:rPr>
          <w:rFonts w:ascii="Times New Roman" w:hAnsi="Times New Roman"/>
          <w:sz w:val="18"/>
          <w:szCs w:val="18"/>
        </w:rPr>
        <w:t xml:space="preserve"> grant, with K. Kaugars, 2006 ($19,000)</w:t>
      </w:r>
    </w:p>
    <w:p w14:paraId="0FC90E54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WMU Internet 2 Funding: Nano@I2, with Paul D. Fleming, K. Kaugars, John B. Miller and Dewey Qi, 2003 ($30,000)</w:t>
      </w:r>
    </w:p>
    <w:p w14:paraId="2F375DBF" w14:textId="64D3D6C2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NSF Award ACI-0203776: DISTRIBUTED MULTIVARIATE INTEGRATION IN A PROBLEM SOLVING ENVIRONMENT</w:t>
      </w:r>
      <w:r w:rsidR="00140335">
        <w:rPr>
          <w:rFonts w:ascii="Times New Roman" w:hAnsi="Times New Roman"/>
          <w:sz w:val="18"/>
          <w:szCs w:val="18"/>
        </w:rPr>
        <w:t>,</w:t>
      </w:r>
      <w:r w:rsidRPr="00AE715C">
        <w:rPr>
          <w:rFonts w:ascii="Times New Roman" w:hAnsi="Times New Roman"/>
          <w:sz w:val="18"/>
          <w:szCs w:val="18"/>
        </w:rPr>
        <w:t xml:space="preserve"> E. de Doncker</w:t>
      </w:r>
      <w:r w:rsidR="005B7458">
        <w:rPr>
          <w:rFonts w:ascii="Times New Roman" w:hAnsi="Times New Roman"/>
          <w:sz w:val="18"/>
          <w:szCs w:val="18"/>
        </w:rPr>
        <w:t xml:space="preserve"> (PI)</w:t>
      </w:r>
      <w:r w:rsidRPr="00AE715C">
        <w:rPr>
          <w:rFonts w:ascii="Times New Roman" w:hAnsi="Times New Roman"/>
          <w:sz w:val="18"/>
          <w:szCs w:val="18"/>
        </w:rPr>
        <w:t xml:space="preserve">, K. Kaugars, A. Gupta and A. Genz, 2002-2005 ($348,495) </w:t>
      </w:r>
    </w:p>
    <w:p w14:paraId="7A1428D2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 xml:space="preserve">WMU Internet 2 Funding: Globally Accessible Integration Services over Internet 2, E. de Doncker and K. Kaugars, 2002 ($30,000) </w:t>
      </w:r>
    </w:p>
    <w:p w14:paraId="726F0895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 xml:space="preserve">NSF Award EIA-0130857: INFORMATION VISUALIZATION AND INCREMENTAL KNOWLEDGE DISCOVERY IN A CLUSTER COMPUTING ENVIRONMENT, E. de Doncker, K. Kaugars, L. Yang and M. Mohania, 2001-2003 ($292,870) </w:t>
      </w:r>
    </w:p>
    <w:p w14:paraId="28A9258E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 xml:space="preserve">WMU Summer grant preparation support, E. de Doncker and K. Kaugars, 2001 ($7,000) </w:t>
      </w:r>
    </w:p>
    <w:p w14:paraId="7C1281F0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 xml:space="preserve">WMU CEAS JUMPSTART FUNDING: ENHANCING THE WMU-CS CLUSTER, E. de Doncker, K. Kaugars and A. Gupta, 2001 ($50,000) </w:t>
      </w:r>
    </w:p>
    <w:p w14:paraId="6D0FCDB8" w14:textId="2DE2BEEC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NSF Award ACR-0000442: DISTRIBUTED NUMERICAL INTEGRATION ALGORITHMS AND APPLICATIONS, E. de Doncker</w:t>
      </w:r>
      <w:r w:rsidR="005B7458">
        <w:rPr>
          <w:rFonts w:ascii="Times New Roman" w:hAnsi="Times New Roman"/>
          <w:sz w:val="18"/>
          <w:szCs w:val="18"/>
        </w:rPr>
        <w:t xml:space="preserve"> (PI)</w:t>
      </w:r>
      <w:r w:rsidRPr="00AE715C">
        <w:rPr>
          <w:rFonts w:ascii="Times New Roman" w:hAnsi="Times New Roman"/>
          <w:sz w:val="18"/>
          <w:szCs w:val="18"/>
        </w:rPr>
        <w:t>, A. Gupta and A. Genz, 2000-2002 ($316,343)</w:t>
      </w:r>
    </w:p>
    <w:p w14:paraId="1253FDAA" w14:textId="6EC33388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NSF Award CDA-9022562:</w:t>
      </w:r>
      <w:r w:rsidRPr="00AE715C">
        <w:rPr>
          <w:rFonts w:ascii="Times New Roman" w:hAnsi="Times New Roman"/>
        </w:rPr>
        <w:t xml:space="preserve"> </w:t>
      </w:r>
      <w:r w:rsidRPr="00AE715C">
        <w:rPr>
          <w:rFonts w:ascii="Times New Roman" w:hAnsi="Times New Roman"/>
          <w:sz w:val="18"/>
          <w:szCs w:val="18"/>
        </w:rPr>
        <w:t xml:space="preserve">PARALLEL AND DISTRIBUTED INTEGRATION ALGORITHMS,  E. de </w:t>
      </w:r>
      <w:r w:rsidRPr="00AE715C">
        <w:rPr>
          <w:rFonts w:ascii="Times New Roman" w:hAnsi="Times New Roman"/>
          <w:sz w:val="18"/>
          <w:szCs w:val="18"/>
        </w:rPr>
        <w:lastRenderedPageBreak/>
        <w:t>Doncker</w:t>
      </w:r>
      <w:r w:rsidR="005B7458">
        <w:rPr>
          <w:rFonts w:ascii="Times New Roman" w:hAnsi="Times New Roman"/>
          <w:sz w:val="18"/>
          <w:szCs w:val="18"/>
        </w:rPr>
        <w:t xml:space="preserve"> (PI)</w:t>
      </w:r>
      <w:r w:rsidRPr="00AE715C">
        <w:rPr>
          <w:rFonts w:ascii="Times New Roman" w:hAnsi="Times New Roman"/>
          <w:sz w:val="18"/>
          <w:szCs w:val="18"/>
        </w:rPr>
        <w:t>, A. Gupta and A. Genz (subcontract), 1994 ($146,631 of which $21,475 cost share)</w:t>
      </w:r>
    </w:p>
    <w:p w14:paraId="3B3712F0" w14:textId="519CD36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NSF: CISE Research Instrumentation grant, E. de Doncker</w:t>
      </w:r>
      <w:r w:rsidR="005B7458">
        <w:rPr>
          <w:rFonts w:ascii="Times New Roman" w:hAnsi="Times New Roman"/>
          <w:sz w:val="18"/>
          <w:szCs w:val="18"/>
        </w:rPr>
        <w:t xml:space="preserve"> (PI)</w:t>
      </w:r>
      <w:r w:rsidRPr="00AE715C">
        <w:rPr>
          <w:rFonts w:ascii="Times New Roman" w:hAnsi="Times New Roman"/>
          <w:sz w:val="18"/>
          <w:szCs w:val="18"/>
        </w:rPr>
        <w:t>, J. Kapenga, D. Ferraro, J. &amp; D. Nelson, ($380,350 of which $190,175 cost share)</w:t>
      </w:r>
    </w:p>
    <w:p w14:paraId="4ADE5329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nCUBE: University grant for algorithm and software development (with J. Kapenga) ($493,585)</w:t>
      </w:r>
    </w:p>
    <w:p w14:paraId="4E291ACB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UPJOHN: SET OF UNIX NEURAL NETWORK UTILITIES (with J. Kapenga and R. Trenary) ($16,000)</w:t>
      </w:r>
    </w:p>
    <w:p w14:paraId="19F5C1DA" w14:textId="672EFD43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PROFESSIONAL M</w:t>
      </w:r>
      <w:r w:rsidR="005B7458">
        <w:rPr>
          <w:rFonts w:ascii="Times New Roman" w:hAnsi="Times New Roman"/>
          <w:sz w:val="18"/>
          <w:szCs w:val="18"/>
        </w:rPr>
        <w:t xml:space="preserve">EDICAL MANAGEMENT, Inc.: BASIC </w:t>
      </w:r>
      <w:r w:rsidRPr="00AE715C">
        <w:rPr>
          <w:rFonts w:ascii="Times New Roman" w:hAnsi="Times New Roman"/>
          <w:sz w:val="18"/>
          <w:szCs w:val="18"/>
        </w:rPr>
        <w:t>TO C TRANSLATOR (with J. Kapenga and B. Pinkowski) ($12,000)</w:t>
      </w:r>
    </w:p>
    <w:p w14:paraId="041A9573" w14:textId="0866FEF2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STW (``Foundation for Technical Sciences") in the Netherlands: Research grant (one year) at the Delft University of Technology, the Netherlands (with J. Kapenga)</w:t>
      </w:r>
      <w:r w:rsidR="005B7458">
        <w:rPr>
          <w:rFonts w:ascii="Times New Roman" w:hAnsi="Times New Roman"/>
          <w:sz w:val="18"/>
          <w:szCs w:val="18"/>
        </w:rPr>
        <w:t>, 1985-1986</w:t>
      </w:r>
      <w:r w:rsidRPr="00AE715C">
        <w:rPr>
          <w:rFonts w:ascii="Times New Roman" w:hAnsi="Times New Roman"/>
          <w:sz w:val="18"/>
          <w:szCs w:val="18"/>
        </w:rPr>
        <w:t xml:space="preserve"> ($120,000)</w:t>
      </w:r>
    </w:p>
    <w:p w14:paraId="0AE41AAC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University of New South Wales, School of Mathematics, Kensington, Australia: an Honorary Fellowship, 1984</w:t>
      </w:r>
    </w:p>
    <w:p w14:paraId="6BDFED4E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SLATEC, through the Lawrence Livermore National Laboratory: funding for port of Quadpack to SLATEC library, 1981 ($15,000)</w:t>
      </w:r>
    </w:p>
    <w:p w14:paraId="089FCBB7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IBM: the IBM Prize for Informatics, 1981 (Belgium)</w:t>
      </w:r>
    </w:p>
    <w:p w14:paraId="7556E10D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Stanford University: Summer grant, 1981</w:t>
      </w:r>
    </w:p>
    <w:p w14:paraId="2104AB0F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Argonne National Laboratory: Research participation, 1979</w:t>
      </w:r>
    </w:p>
    <w:p w14:paraId="4B231153" w14:textId="77777777" w:rsidR="009B55A8" w:rsidRDefault="009B55A8" w:rsidP="00252B4F">
      <w:pPr>
        <w:ind w:left="-360" w:firstLine="140"/>
      </w:pPr>
    </w:p>
    <w:p w14:paraId="287A5C68" w14:textId="77777777" w:rsidR="00F70CBC" w:rsidRDefault="00F70CBC" w:rsidP="00252B4F">
      <w:pPr>
        <w:ind w:left="-360" w:firstLine="140"/>
      </w:pPr>
    </w:p>
    <w:p w14:paraId="1B5C83CF" w14:textId="77777777" w:rsidR="00FA2322" w:rsidRDefault="009B55A8">
      <w:pPr>
        <w:rPr>
          <w:rFonts w:ascii="URW Gothic L" w:hAnsi="URW Gothic L"/>
          <w:b/>
          <w:bCs/>
          <w:sz w:val="22"/>
          <w:szCs w:val="22"/>
        </w:rPr>
      </w:pPr>
      <w:r>
        <w:rPr>
          <w:rFonts w:ascii="URW Gothic L" w:hAnsi="URW Gothic L"/>
          <w:b/>
          <w:bCs/>
          <w:sz w:val="22"/>
          <w:szCs w:val="22"/>
        </w:rPr>
        <w:t xml:space="preserve">Professional Activities and Professional Development </w:t>
      </w:r>
    </w:p>
    <w:p w14:paraId="473949D5" w14:textId="77777777" w:rsidR="00FA2322" w:rsidRDefault="00FA2322">
      <w:pPr>
        <w:rPr>
          <w:rFonts w:ascii="URW Gothic L" w:hAnsi="URW Gothic L"/>
          <w:b/>
          <w:bCs/>
          <w:sz w:val="22"/>
          <w:szCs w:val="22"/>
        </w:rPr>
      </w:pPr>
    </w:p>
    <w:p w14:paraId="7BD23B9B" w14:textId="77777777" w:rsidR="00FA2322" w:rsidRDefault="009B55A8">
      <w:pPr>
        <w:rPr>
          <w:rFonts w:ascii="URW Gothic L" w:hAnsi="URW Gothic L"/>
          <w:b/>
          <w:bCs/>
        </w:rPr>
      </w:pPr>
      <w:r w:rsidRPr="00807A95">
        <w:rPr>
          <w:rFonts w:ascii="URW Gothic L" w:hAnsi="URW Gothic L"/>
          <w:b/>
          <w:bCs/>
        </w:rPr>
        <w:t>Synergistic Activities</w:t>
      </w:r>
    </w:p>
    <w:p w14:paraId="67D0A99E" w14:textId="77777777" w:rsidR="00F8429B" w:rsidRDefault="00F8429B">
      <w:pPr>
        <w:rPr>
          <w:rFonts w:ascii="URW Gothic L" w:hAnsi="URW Gothic L"/>
          <w:b/>
          <w:bCs/>
        </w:rPr>
      </w:pPr>
    </w:p>
    <w:p w14:paraId="706CE5BD" w14:textId="21D65C7C" w:rsidR="00DB1BB5" w:rsidRPr="002E5358" w:rsidRDefault="00DB1BB5">
      <w:pPr>
        <w:rPr>
          <w:b/>
          <w:bCs/>
          <w:i/>
          <w:sz w:val="18"/>
          <w:szCs w:val="18"/>
        </w:rPr>
      </w:pPr>
      <w:r w:rsidRPr="002E5358">
        <w:rPr>
          <w:b/>
          <w:bCs/>
          <w:sz w:val="18"/>
          <w:szCs w:val="18"/>
        </w:rPr>
        <w:t>Co-director, Center for High Performance Computing and Big Data (HPCBD</w:t>
      </w:r>
      <w:r w:rsidRPr="002E5358">
        <w:rPr>
          <w:bCs/>
          <w:sz w:val="18"/>
          <w:szCs w:val="18"/>
        </w:rPr>
        <w:t>) (with J. Kapenga and F. Saeed)</w:t>
      </w:r>
    </w:p>
    <w:p w14:paraId="2D3150D4" w14:textId="46A08553" w:rsidR="00294797" w:rsidRPr="002E5358" w:rsidRDefault="00DB1BB5">
      <w:pPr>
        <w:rPr>
          <w:bCs/>
          <w:sz w:val="18"/>
          <w:szCs w:val="18"/>
        </w:rPr>
      </w:pPr>
      <w:r w:rsidRPr="002E5358">
        <w:rPr>
          <w:b/>
          <w:bCs/>
          <w:sz w:val="18"/>
          <w:szCs w:val="18"/>
        </w:rPr>
        <w:t>Co-d</w:t>
      </w:r>
      <w:r w:rsidR="00B239BB" w:rsidRPr="002E5358">
        <w:rPr>
          <w:b/>
          <w:bCs/>
          <w:sz w:val="18"/>
          <w:szCs w:val="18"/>
        </w:rPr>
        <w:t>irector</w:t>
      </w:r>
      <w:r w:rsidR="00294797" w:rsidRPr="002E5358">
        <w:rPr>
          <w:b/>
          <w:bCs/>
          <w:sz w:val="18"/>
          <w:szCs w:val="18"/>
        </w:rPr>
        <w:t>,</w:t>
      </w:r>
      <w:r w:rsidR="00F8429B" w:rsidRPr="002E5358">
        <w:rPr>
          <w:b/>
          <w:bCs/>
          <w:sz w:val="18"/>
          <w:szCs w:val="18"/>
        </w:rPr>
        <w:t xml:space="preserve"> NVIDIA</w:t>
      </w:r>
      <w:r w:rsidR="00294797" w:rsidRPr="002E5358">
        <w:rPr>
          <w:b/>
          <w:bCs/>
          <w:sz w:val="18"/>
          <w:szCs w:val="18"/>
        </w:rPr>
        <w:t xml:space="preserve"> CUDA Teaching Center WMU </w:t>
      </w:r>
      <w:r w:rsidR="00F8429B" w:rsidRPr="002E5358">
        <w:rPr>
          <w:bCs/>
          <w:sz w:val="18"/>
          <w:szCs w:val="18"/>
        </w:rPr>
        <w:t>(</w:t>
      </w:r>
      <w:r w:rsidR="00DF34CF" w:rsidRPr="002E5358">
        <w:rPr>
          <w:bCs/>
          <w:sz w:val="18"/>
          <w:szCs w:val="18"/>
        </w:rPr>
        <w:t>since April</w:t>
      </w:r>
      <w:r w:rsidR="00F8429B" w:rsidRPr="002E5358">
        <w:rPr>
          <w:bCs/>
          <w:sz w:val="18"/>
          <w:szCs w:val="18"/>
        </w:rPr>
        <w:t xml:space="preserve"> 2012</w:t>
      </w:r>
      <w:r w:rsidRPr="002E5358">
        <w:rPr>
          <w:bCs/>
          <w:sz w:val="18"/>
          <w:szCs w:val="18"/>
        </w:rPr>
        <w:t>, with J. Kapenga</w:t>
      </w:r>
      <w:r w:rsidR="00294797" w:rsidRPr="002E5358">
        <w:rPr>
          <w:bCs/>
          <w:sz w:val="18"/>
          <w:szCs w:val="18"/>
        </w:rPr>
        <w:t>)</w:t>
      </w:r>
      <w:r w:rsidRPr="002E5358">
        <w:rPr>
          <w:bCs/>
          <w:sz w:val="18"/>
          <w:szCs w:val="18"/>
        </w:rPr>
        <w:t xml:space="preserve"> </w:t>
      </w:r>
    </w:p>
    <w:p w14:paraId="3C6D3213" w14:textId="130ED758" w:rsidR="00B239BB" w:rsidRPr="002E5358" w:rsidRDefault="00DB1BB5">
      <w:pPr>
        <w:rPr>
          <w:b/>
          <w:bCs/>
          <w:i/>
          <w:sz w:val="18"/>
          <w:szCs w:val="18"/>
        </w:rPr>
      </w:pPr>
      <w:r w:rsidRPr="002E5358">
        <w:rPr>
          <w:b/>
          <w:bCs/>
          <w:sz w:val="18"/>
          <w:szCs w:val="18"/>
        </w:rPr>
        <w:t>Co-d</w:t>
      </w:r>
      <w:r w:rsidR="00B239BB" w:rsidRPr="002E5358">
        <w:rPr>
          <w:b/>
          <w:bCs/>
          <w:sz w:val="18"/>
          <w:szCs w:val="18"/>
        </w:rPr>
        <w:t>irector, High Performance Computational Science (HPCS) Laboratory</w:t>
      </w:r>
      <w:r w:rsidRPr="002E5358">
        <w:rPr>
          <w:b/>
          <w:bCs/>
          <w:i/>
          <w:sz w:val="18"/>
          <w:szCs w:val="18"/>
        </w:rPr>
        <w:t xml:space="preserve"> </w:t>
      </w:r>
      <w:r w:rsidRPr="002E5358">
        <w:rPr>
          <w:bCs/>
          <w:sz w:val="18"/>
          <w:szCs w:val="18"/>
        </w:rPr>
        <w:t>(with J. Kapenga)</w:t>
      </w:r>
    </w:p>
    <w:p w14:paraId="1FF91C07" w14:textId="545AB285" w:rsidR="00DF34CF" w:rsidRPr="002E5358" w:rsidRDefault="0023143A">
      <w:pPr>
        <w:rPr>
          <w:b/>
          <w:bCs/>
          <w:sz w:val="18"/>
          <w:szCs w:val="18"/>
        </w:rPr>
      </w:pPr>
      <w:r w:rsidRPr="002E5358">
        <w:rPr>
          <w:b/>
          <w:bCs/>
          <w:sz w:val="18"/>
          <w:szCs w:val="18"/>
        </w:rPr>
        <w:t>Professi</w:t>
      </w:r>
      <w:r w:rsidR="00C55B60" w:rsidRPr="002E5358">
        <w:rPr>
          <w:b/>
          <w:bCs/>
          <w:sz w:val="18"/>
          <w:szCs w:val="18"/>
        </w:rPr>
        <w:t>onal Partnership application, equipment donation from</w:t>
      </w:r>
      <w:r w:rsidR="00DF34CF" w:rsidRPr="002E5358">
        <w:rPr>
          <w:b/>
          <w:bCs/>
          <w:sz w:val="18"/>
          <w:szCs w:val="18"/>
        </w:rPr>
        <w:t xml:space="preserve"> NVIDIA</w:t>
      </w:r>
      <w:r w:rsidRPr="002E5358">
        <w:rPr>
          <w:bCs/>
          <w:sz w:val="18"/>
          <w:szCs w:val="18"/>
        </w:rPr>
        <w:t xml:space="preserve"> </w:t>
      </w:r>
      <w:r w:rsidR="00DF34CF" w:rsidRPr="002E5358">
        <w:rPr>
          <w:bCs/>
          <w:sz w:val="18"/>
          <w:szCs w:val="18"/>
        </w:rPr>
        <w:t>(January 2012)</w:t>
      </w:r>
    </w:p>
    <w:p w14:paraId="4B45913C" w14:textId="4E012D8F" w:rsidR="009B55A8" w:rsidRDefault="009B55A8">
      <w:pPr>
        <w:rPr>
          <w:sz w:val="18"/>
          <w:szCs w:val="18"/>
        </w:rPr>
      </w:pPr>
      <w:r w:rsidRPr="002E5358">
        <w:rPr>
          <w:b/>
          <w:bCs/>
          <w:iCs/>
          <w:sz w:val="18"/>
          <w:szCs w:val="18"/>
        </w:rPr>
        <w:t xml:space="preserve">Guest Editor, </w:t>
      </w:r>
      <w:r w:rsidRPr="002E5358">
        <w:rPr>
          <w:b/>
          <w:iCs/>
          <w:sz w:val="18"/>
          <w:szCs w:val="18"/>
        </w:rPr>
        <w:t>Journal of Computational Science</w:t>
      </w:r>
      <w:r w:rsidRPr="002E5358">
        <w:rPr>
          <w:iCs/>
          <w:sz w:val="18"/>
          <w:szCs w:val="18"/>
        </w:rPr>
        <w:t>, JoCS</w:t>
      </w:r>
      <w:r w:rsidRPr="002E5358">
        <w:rPr>
          <w:sz w:val="18"/>
          <w:szCs w:val="18"/>
        </w:rPr>
        <w:t xml:space="preserve"> </w:t>
      </w:r>
      <w:r w:rsidR="00880854" w:rsidRPr="002E5358">
        <w:rPr>
          <w:sz w:val="18"/>
          <w:szCs w:val="18"/>
        </w:rPr>
        <w:t>Special Issue,</w:t>
      </w:r>
      <w:r w:rsidR="00066CD3" w:rsidRPr="002E5358">
        <w:rPr>
          <w:sz w:val="18"/>
          <w:szCs w:val="18"/>
        </w:rPr>
        <w:t xml:space="preserve"> </w:t>
      </w:r>
      <w:r w:rsidRPr="002E5358">
        <w:rPr>
          <w:b/>
          <w:sz w:val="18"/>
          <w:szCs w:val="18"/>
        </w:rPr>
        <w:t>Scientific Computations, Methods and Applications</w:t>
      </w:r>
      <w:r w:rsidR="00880854" w:rsidRPr="002E5358">
        <w:rPr>
          <w:b/>
          <w:i/>
          <w:sz w:val="18"/>
          <w:szCs w:val="18"/>
        </w:rPr>
        <w:t xml:space="preserve"> </w:t>
      </w:r>
      <w:r w:rsidR="00880854" w:rsidRPr="002E5358">
        <w:rPr>
          <w:sz w:val="18"/>
          <w:szCs w:val="18"/>
        </w:rPr>
        <w:t>(2010-20</w:t>
      </w:r>
      <w:r w:rsidR="00370592">
        <w:rPr>
          <w:sz w:val="18"/>
          <w:szCs w:val="18"/>
        </w:rPr>
        <w:t>12)</w:t>
      </w:r>
    </w:p>
    <w:p w14:paraId="3BA542D1" w14:textId="77777777" w:rsidR="00370592" w:rsidRPr="002E5358" w:rsidRDefault="00370592">
      <w:pPr>
        <w:rPr>
          <w:sz w:val="18"/>
          <w:szCs w:val="18"/>
        </w:rPr>
      </w:pPr>
    </w:p>
    <w:p w14:paraId="46E1823D" w14:textId="77777777" w:rsidR="003743CF" w:rsidRPr="002E5358" w:rsidRDefault="009B55A8">
      <w:pPr>
        <w:rPr>
          <w:iCs/>
          <w:sz w:val="18"/>
          <w:szCs w:val="18"/>
        </w:rPr>
      </w:pPr>
      <w:r w:rsidRPr="002E5358">
        <w:rPr>
          <w:b/>
          <w:bCs/>
          <w:iCs/>
          <w:sz w:val="18"/>
          <w:szCs w:val="18"/>
        </w:rPr>
        <w:t>Conference/workshop organization</w:t>
      </w:r>
      <w:r w:rsidRPr="002E5358">
        <w:rPr>
          <w:iCs/>
          <w:sz w:val="18"/>
          <w:szCs w:val="18"/>
        </w:rPr>
        <w:t xml:space="preserve"> </w:t>
      </w:r>
    </w:p>
    <w:p w14:paraId="544E3706" w14:textId="73529CE1" w:rsidR="003743CF" w:rsidRPr="00524082" w:rsidRDefault="003743CF" w:rsidP="00713B6A">
      <w:pPr>
        <w:numPr>
          <w:ilvl w:val="0"/>
          <w:numId w:val="3"/>
        </w:numPr>
        <w:rPr>
          <w:i/>
          <w:iCs/>
        </w:rPr>
      </w:pPr>
      <w:r w:rsidRPr="00D5373B">
        <w:rPr>
          <w:bCs/>
          <w:iCs/>
          <w:sz w:val="18"/>
          <w:szCs w:val="18"/>
        </w:rPr>
        <w:t xml:space="preserve">Workshop Chair: </w:t>
      </w:r>
      <w:r w:rsidRPr="00D5373B">
        <w:rPr>
          <w:iCs/>
          <w:sz w:val="18"/>
          <w:szCs w:val="18"/>
        </w:rPr>
        <w:t>Large Scale Computational Physics (LSCP</w:t>
      </w:r>
      <w:r w:rsidR="00524082">
        <w:rPr>
          <w:iCs/>
          <w:sz w:val="18"/>
          <w:szCs w:val="18"/>
        </w:rPr>
        <w:t xml:space="preserve"> 2016</w:t>
      </w:r>
      <w:r w:rsidRPr="00D5373B">
        <w:rPr>
          <w:iCs/>
          <w:sz w:val="18"/>
          <w:szCs w:val="18"/>
        </w:rPr>
        <w:t>),</w:t>
      </w:r>
      <w:r w:rsidR="00524082">
        <w:rPr>
          <w:sz w:val="18"/>
          <w:szCs w:val="18"/>
        </w:rPr>
        <w:t xml:space="preserve"> ICCS 2016</w:t>
      </w:r>
      <w:r>
        <w:rPr>
          <w:sz w:val="18"/>
          <w:szCs w:val="18"/>
        </w:rPr>
        <w:t xml:space="preserve"> (International Conference on Computational S</w:t>
      </w:r>
      <w:r w:rsidR="00524082">
        <w:rPr>
          <w:sz w:val="18"/>
          <w:szCs w:val="18"/>
        </w:rPr>
        <w:t>cience), San Diego, CA</w:t>
      </w:r>
      <w:r w:rsidR="00DB1BB5">
        <w:rPr>
          <w:sz w:val="18"/>
          <w:szCs w:val="18"/>
        </w:rPr>
        <w:t xml:space="preserve"> (with F. Yuasa)</w:t>
      </w:r>
    </w:p>
    <w:p w14:paraId="6CEE44E1" w14:textId="7B295E3A" w:rsidR="00524082" w:rsidRPr="00DB1BB5" w:rsidRDefault="00524082" w:rsidP="00713B6A">
      <w:pPr>
        <w:numPr>
          <w:ilvl w:val="0"/>
          <w:numId w:val="3"/>
        </w:numPr>
        <w:rPr>
          <w:i/>
          <w:iCs/>
        </w:rPr>
      </w:pPr>
      <w:r w:rsidRPr="00D5373B">
        <w:rPr>
          <w:bCs/>
          <w:iCs/>
          <w:sz w:val="18"/>
          <w:szCs w:val="18"/>
        </w:rPr>
        <w:t xml:space="preserve">Workshop Chair: </w:t>
      </w:r>
      <w:r w:rsidRPr="00D5373B">
        <w:rPr>
          <w:iCs/>
          <w:sz w:val="18"/>
          <w:szCs w:val="18"/>
        </w:rPr>
        <w:t>Large Scale Computational Physics (LSCP</w:t>
      </w:r>
      <w:r>
        <w:rPr>
          <w:iCs/>
          <w:sz w:val="18"/>
          <w:szCs w:val="18"/>
        </w:rPr>
        <w:t xml:space="preserve"> 2015</w:t>
      </w:r>
      <w:r w:rsidRPr="00D5373B">
        <w:rPr>
          <w:iCs/>
          <w:sz w:val="18"/>
          <w:szCs w:val="18"/>
        </w:rPr>
        <w:t>),</w:t>
      </w:r>
      <w:r>
        <w:rPr>
          <w:sz w:val="18"/>
          <w:szCs w:val="18"/>
        </w:rPr>
        <w:t xml:space="preserve"> ICCS 2015 (International Conference on Computational Science), Reykjavic, Iceland (with F. Yuasa)</w:t>
      </w:r>
    </w:p>
    <w:p w14:paraId="2F52A218" w14:textId="5CBFFD8F" w:rsidR="00DB1BB5" w:rsidRPr="00747902" w:rsidRDefault="00DB1BB5" w:rsidP="00713B6A">
      <w:pPr>
        <w:numPr>
          <w:ilvl w:val="0"/>
          <w:numId w:val="3"/>
        </w:numPr>
        <w:rPr>
          <w:i/>
          <w:iCs/>
        </w:rPr>
      </w:pPr>
      <w:r w:rsidRPr="00D5373B">
        <w:rPr>
          <w:bCs/>
          <w:iCs/>
          <w:sz w:val="18"/>
          <w:szCs w:val="18"/>
        </w:rPr>
        <w:t xml:space="preserve">Workshop Chair: </w:t>
      </w:r>
      <w:r w:rsidRPr="00D5373B">
        <w:rPr>
          <w:iCs/>
          <w:sz w:val="18"/>
          <w:szCs w:val="18"/>
        </w:rPr>
        <w:t>Large Scale Computational Physics (LSCP</w:t>
      </w:r>
      <w:r>
        <w:rPr>
          <w:iCs/>
          <w:sz w:val="18"/>
          <w:szCs w:val="18"/>
        </w:rPr>
        <w:t xml:space="preserve"> 2014</w:t>
      </w:r>
      <w:r w:rsidRPr="00D5373B">
        <w:rPr>
          <w:iCs/>
          <w:sz w:val="18"/>
          <w:szCs w:val="18"/>
        </w:rPr>
        <w:t>),</w:t>
      </w:r>
      <w:r>
        <w:rPr>
          <w:sz w:val="18"/>
          <w:szCs w:val="18"/>
        </w:rPr>
        <w:t xml:space="preserve"> ICCS 2014 (International Conference on Computational Science), Cairns, Australia </w:t>
      </w:r>
      <w:r w:rsidR="002E5358">
        <w:rPr>
          <w:sz w:val="18"/>
          <w:szCs w:val="18"/>
        </w:rPr>
        <w:t>(with F. Yuasa)</w:t>
      </w:r>
    </w:p>
    <w:p w14:paraId="2E1E5867" w14:textId="607BC962" w:rsidR="00747902" w:rsidRPr="00747902" w:rsidRDefault="00747902" w:rsidP="00747902">
      <w:pPr>
        <w:numPr>
          <w:ilvl w:val="0"/>
          <w:numId w:val="3"/>
        </w:numPr>
        <w:rPr>
          <w:i/>
          <w:iCs/>
        </w:rPr>
      </w:pPr>
      <w:r w:rsidRPr="00D5373B">
        <w:rPr>
          <w:bCs/>
          <w:iCs/>
          <w:sz w:val="18"/>
          <w:szCs w:val="18"/>
        </w:rPr>
        <w:t xml:space="preserve">Workshop Chair: </w:t>
      </w:r>
      <w:r w:rsidRPr="00D5373B">
        <w:rPr>
          <w:iCs/>
          <w:sz w:val="18"/>
          <w:szCs w:val="18"/>
        </w:rPr>
        <w:t>Large Scale Computational Physics (LSCP 2013</w:t>
      </w:r>
      <w:r w:rsidRPr="00A4368B">
        <w:rPr>
          <w:b/>
          <w:i/>
          <w:iCs/>
          <w:sz w:val="18"/>
          <w:szCs w:val="18"/>
        </w:rPr>
        <w:t>)</w:t>
      </w:r>
      <w:r>
        <w:rPr>
          <w:i/>
          <w:iCs/>
          <w:sz w:val="18"/>
          <w:szCs w:val="18"/>
        </w:rPr>
        <w:t>,</w:t>
      </w:r>
      <w:r>
        <w:rPr>
          <w:sz w:val="18"/>
          <w:szCs w:val="18"/>
        </w:rPr>
        <w:t xml:space="preserve"> ICCS 2013 (International Conference on Computational Science), </w:t>
      </w:r>
      <w:r w:rsidRPr="00747902">
        <w:rPr>
          <w:sz w:val="18"/>
          <w:szCs w:val="18"/>
        </w:rPr>
        <w:t>Barcelona, Spain</w:t>
      </w:r>
      <w:r w:rsidR="002E5358">
        <w:rPr>
          <w:sz w:val="18"/>
          <w:szCs w:val="18"/>
        </w:rPr>
        <w:t xml:space="preserve"> (with F. Yuasa)</w:t>
      </w:r>
    </w:p>
    <w:p w14:paraId="7E2A815F" w14:textId="25975BE6" w:rsidR="00747902" w:rsidRPr="00747902" w:rsidRDefault="00747902" w:rsidP="00747902">
      <w:pPr>
        <w:numPr>
          <w:ilvl w:val="0"/>
          <w:numId w:val="3"/>
        </w:numPr>
        <w:rPr>
          <w:i/>
          <w:iCs/>
        </w:rPr>
      </w:pPr>
      <w:r w:rsidRPr="00D5373B">
        <w:rPr>
          <w:bCs/>
          <w:iCs/>
          <w:sz w:val="18"/>
          <w:szCs w:val="18"/>
        </w:rPr>
        <w:t xml:space="preserve">Workshop Chair: </w:t>
      </w:r>
      <w:r w:rsidRPr="00D5373B">
        <w:rPr>
          <w:iCs/>
          <w:sz w:val="18"/>
          <w:szCs w:val="18"/>
        </w:rPr>
        <w:t>Large Scale Computational Physics (LSCP 2012)</w:t>
      </w:r>
      <w:r w:rsidR="00D5373B">
        <w:rPr>
          <w:iCs/>
          <w:sz w:val="18"/>
          <w:szCs w:val="18"/>
        </w:rPr>
        <w:t xml:space="preserve">, </w:t>
      </w:r>
      <w:r>
        <w:rPr>
          <w:sz w:val="18"/>
          <w:szCs w:val="18"/>
        </w:rPr>
        <w:t>ICCS 2012 (International Conference on Computational Science), Univ. of Nebraska, Omaha</w:t>
      </w:r>
      <w:r w:rsidR="002E5358">
        <w:rPr>
          <w:sz w:val="18"/>
          <w:szCs w:val="18"/>
        </w:rPr>
        <w:t xml:space="preserve"> (with F. Yuasa)</w:t>
      </w:r>
    </w:p>
    <w:p w14:paraId="57A1CB5A" w14:textId="77777777" w:rsidR="009B55A8" w:rsidRDefault="00A4368B" w:rsidP="00713B6A">
      <w:pPr>
        <w:numPr>
          <w:ilvl w:val="0"/>
          <w:numId w:val="3"/>
        </w:numPr>
        <w:rPr>
          <w:i/>
          <w:iCs/>
          <w:sz w:val="18"/>
          <w:szCs w:val="18"/>
        </w:rPr>
      </w:pPr>
      <w:r w:rsidRPr="00D5373B">
        <w:rPr>
          <w:bCs/>
          <w:iCs/>
          <w:sz w:val="18"/>
          <w:szCs w:val="18"/>
        </w:rPr>
        <w:t>Session Chair:</w:t>
      </w:r>
      <w:r w:rsidRPr="00D5373B">
        <w:rPr>
          <w:iCs/>
        </w:rPr>
        <w:t xml:space="preserve"> </w:t>
      </w:r>
      <w:r w:rsidR="009B55A8" w:rsidRPr="00D5373B">
        <w:rPr>
          <w:iCs/>
          <w:sz w:val="18"/>
          <w:szCs w:val="18"/>
        </w:rPr>
        <w:t xml:space="preserve">Computational Science, </w:t>
      </w:r>
      <w:r w:rsidR="009B55A8" w:rsidRPr="00521F63">
        <w:rPr>
          <w:iCs/>
          <w:sz w:val="18"/>
          <w:szCs w:val="18"/>
        </w:rPr>
        <w:t>International Conference on Computational and Applied Mathematics (ICIAM 2011), Vancouver, Canada</w:t>
      </w:r>
    </w:p>
    <w:p w14:paraId="7503244B" w14:textId="243BC3B3" w:rsidR="009B55A8" w:rsidRDefault="00A4368B" w:rsidP="00713B6A">
      <w:pPr>
        <w:numPr>
          <w:ilvl w:val="0"/>
          <w:numId w:val="3"/>
        </w:numPr>
        <w:rPr>
          <w:sz w:val="18"/>
          <w:szCs w:val="18"/>
        </w:rPr>
      </w:pPr>
      <w:r w:rsidRPr="00D5373B">
        <w:rPr>
          <w:bCs/>
          <w:iCs/>
          <w:sz w:val="18"/>
          <w:szCs w:val="18"/>
        </w:rPr>
        <w:t xml:space="preserve">Workshop </w:t>
      </w:r>
      <w:r w:rsidR="009B55A8" w:rsidRPr="00D5373B">
        <w:rPr>
          <w:bCs/>
          <w:iCs/>
          <w:sz w:val="18"/>
          <w:szCs w:val="18"/>
        </w:rPr>
        <w:t>Chair:</w:t>
      </w:r>
      <w:r w:rsidRPr="00D5373B">
        <w:rPr>
          <w:bCs/>
          <w:iCs/>
          <w:sz w:val="18"/>
          <w:szCs w:val="18"/>
        </w:rPr>
        <w:t xml:space="preserve"> </w:t>
      </w:r>
      <w:r w:rsidR="009B55A8" w:rsidRPr="00D5373B">
        <w:rPr>
          <w:iCs/>
          <w:sz w:val="18"/>
          <w:szCs w:val="18"/>
        </w:rPr>
        <w:t>Large Scale Computational Physics (LSCP 2011),</w:t>
      </w:r>
      <w:r w:rsidR="009B55A8">
        <w:rPr>
          <w:sz w:val="18"/>
          <w:szCs w:val="18"/>
        </w:rPr>
        <w:t xml:space="preserve"> ICCS </w:t>
      </w:r>
      <w:r w:rsidR="003743CF">
        <w:rPr>
          <w:sz w:val="18"/>
          <w:szCs w:val="18"/>
        </w:rPr>
        <w:t>2011 (International Conference on Computational Science)</w:t>
      </w:r>
      <w:r w:rsidR="00C03C93">
        <w:rPr>
          <w:sz w:val="18"/>
          <w:szCs w:val="18"/>
        </w:rPr>
        <w:t>, Singapore</w:t>
      </w:r>
      <w:r w:rsidR="002E5358">
        <w:rPr>
          <w:sz w:val="18"/>
          <w:szCs w:val="18"/>
        </w:rPr>
        <w:t xml:space="preserve"> (with F. Yuasa)</w:t>
      </w:r>
    </w:p>
    <w:p w14:paraId="149440F8" w14:textId="77777777" w:rsidR="009B24C1" w:rsidRPr="009B24C1" w:rsidRDefault="009B24C1" w:rsidP="00713B6A">
      <w:pPr>
        <w:numPr>
          <w:ilvl w:val="0"/>
          <w:numId w:val="3"/>
        </w:numPr>
        <w:rPr>
          <w:bCs/>
          <w:iCs/>
          <w:sz w:val="18"/>
          <w:szCs w:val="18"/>
        </w:rPr>
      </w:pPr>
      <w:r w:rsidRPr="00D5373B">
        <w:rPr>
          <w:bCs/>
          <w:iCs/>
          <w:sz w:val="18"/>
          <w:szCs w:val="18"/>
        </w:rPr>
        <w:t>Session Chair: Loop Integrals,</w:t>
      </w:r>
      <w:r w:rsidRPr="003743CF">
        <w:rPr>
          <w:bCs/>
          <w:iCs/>
          <w:sz w:val="18"/>
          <w:szCs w:val="18"/>
        </w:rPr>
        <w:t xml:space="preserve"> C</w:t>
      </w:r>
      <w:r>
        <w:rPr>
          <w:bCs/>
          <w:iCs/>
          <w:sz w:val="18"/>
          <w:szCs w:val="18"/>
        </w:rPr>
        <w:t>PP</w:t>
      </w:r>
      <w:r w:rsidRPr="003743CF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 xml:space="preserve">2010 </w:t>
      </w:r>
      <w:r w:rsidRPr="003743CF">
        <w:rPr>
          <w:bCs/>
          <w:iCs/>
          <w:sz w:val="18"/>
          <w:szCs w:val="18"/>
        </w:rPr>
        <w:t>(Computati</w:t>
      </w:r>
      <w:r>
        <w:rPr>
          <w:bCs/>
          <w:iCs/>
          <w:sz w:val="18"/>
          <w:szCs w:val="18"/>
        </w:rPr>
        <w:t xml:space="preserve">onal Particle Physics), High Energy Accelerator </w:t>
      </w:r>
      <w:r w:rsidRPr="00521F63">
        <w:rPr>
          <w:bCs/>
          <w:iCs/>
          <w:sz w:val="18"/>
          <w:szCs w:val="18"/>
        </w:rPr>
        <w:t>Research Organization</w:t>
      </w:r>
      <w:r>
        <w:rPr>
          <w:bCs/>
          <w:iCs/>
          <w:sz w:val="18"/>
          <w:szCs w:val="18"/>
        </w:rPr>
        <w:t xml:space="preserve"> (KEK), Tsukuba, Japan</w:t>
      </w:r>
    </w:p>
    <w:p w14:paraId="168D16FB" w14:textId="77777777" w:rsidR="009B55A8" w:rsidRDefault="00A4368B" w:rsidP="00713B6A">
      <w:pPr>
        <w:numPr>
          <w:ilvl w:val="0"/>
          <w:numId w:val="3"/>
        </w:numPr>
        <w:rPr>
          <w:sz w:val="18"/>
          <w:szCs w:val="18"/>
        </w:rPr>
      </w:pPr>
      <w:r w:rsidRPr="00D5373B">
        <w:rPr>
          <w:bCs/>
          <w:iCs/>
          <w:sz w:val="18"/>
          <w:szCs w:val="18"/>
        </w:rPr>
        <w:t xml:space="preserve">Workshop </w:t>
      </w:r>
      <w:r w:rsidR="009B55A8" w:rsidRPr="00D5373B">
        <w:rPr>
          <w:bCs/>
          <w:iCs/>
          <w:sz w:val="18"/>
          <w:szCs w:val="18"/>
        </w:rPr>
        <w:t>Chair:</w:t>
      </w:r>
      <w:r w:rsidR="009B55A8" w:rsidRPr="00D5373B">
        <w:rPr>
          <w:sz w:val="18"/>
          <w:szCs w:val="18"/>
        </w:rPr>
        <w:t xml:space="preserve"> </w:t>
      </w:r>
      <w:r w:rsidR="009B55A8" w:rsidRPr="00D5373B">
        <w:rPr>
          <w:iCs/>
          <w:sz w:val="18"/>
          <w:szCs w:val="18"/>
        </w:rPr>
        <w:t>Numerical Methods and Modeling/Simulations in Computational Science and Engineering (NNMS 2010),</w:t>
      </w:r>
      <w:r w:rsidR="009B55A8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ICCSA 2010,</w:t>
      </w:r>
      <w:r w:rsidR="009B55A8">
        <w:rPr>
          <w:sz w:val="18"/>
          <w:szCs w:val="18"/>
        </w:rPr>
        <w:t xml:space="preserve"> Kyushu Sangyo University, </w:t>
      </w:r>
      <w:r w:rsidR="00C03C93">
        <w:rPr>
          <w:sz w:val="18"/>
          <w:szCs w:val="18"/>
        </w:rPr>
        <w:t xml:space="preserve">Fukuoka, </w:t>
      </w:r>
      <w:r w:rsidR="009B55A8">
        <w:rPr>
          <w:sz w:val="18"/>
          <w:szCs w:val="18"/>
        </w:rPr>
        <w:t>Japan</w:t>
      </w:r>
    </w:p>
    <w:p w14:paraId="3DB74718" w14:textId="77777777" w:rsidR="009B55A8" w:rsidRDefault="00A4368B" w:rsidP="00713B6A">
      <w:pPr>
        <w:numPr>
          <w:ilvl w:val="0"/>
          <w:numId w:val="3"/>
        </w:numPr>
        <w:rPr>
          <w:sz w:val="18"/>
          <w:szCs w:val="18"/>
        </w:rPr>
      </w:pPr>
      <w:r w:rsidRPr="00D5373B">
        <w:rPr>
          <w:bCs/>
          <w:iCs/>
          <w:sz w:val="18"/>
          <w:szCs w:val="18"/>
        </w:rPr>
        <w:t xml:space="preserve">Workshop </w:t>
      </w:r>
      <w:r w:rsidR="009B55A8" w:rsidRPr="00D5373B">
        <w:rPr>
          <w:bCs/>
          <w:iCs/>
          <w:sz w:val="18"/>
          <w:szCs w:val="18"/>
        </w:rPr>
        <w:t>Chair:</w:t>
      </w:r>
      <w:r w:rsidR="009B55A8" w:rsidRPr="00D5373B">
        <w:rPr>
          <w:bCs/>
          <w:sz w:val="18"/>
          <w:szCs w:val="18"/>
        </w:rPr>
        <w:t xml:space="preserve"> </w:t>
      </w:r>
      <w:r w:rsidRPr="00D5373B">
        <w:rPr>
          <w:iCs/>
          <w:sz w:val="18"/>
          <w:szCs w:val="18"/>
        </w:rPr>
        <w:t>Numerical</w:t>
      </w:r>
      <w:r w:rsidRPr="00D5373B">
        <w:rPr>
          <w:sz w:val="18"/>
          <w:szCs w:val="18"/>
        </w:rPr>
        <w:t xml:space="preserve"> </w:t>
      </w:r>
      <w:r w:rsidRPr="00D5373B">
        <w:rPr>
          <w:iCs/>
          <w:sz w:val="18"/>
          <w:szCs w:val="18"/>
        </w:rPr>
        <w:t>Integration and Applications (NIA 2006),</w:t>
      </w:r>
      <w:r>
        <w:rPr>
          <w:i/>
          <w:iCs/>
          <w:sz w:val="18"/>
          <w:szCs w:val="18"/>
        </w:rPr>
        <w:t xml:space="preserve"> </w:t>
      </w:r>
      <w:r w:rsidR="009B55A8" w:rsidRPr="009B55A8">
        <w:rPr>
          <w:bCs/>
          <w:sz w:val="18"/>
          <w:szCs w:val="18"/>
        </w:rPr>
        <w:t>I</w:t>
      </w:r>
      <w:r w:rsidR="009B55A8">
        <w:rPr>
          <w:sz w:val="18"/>
          <w:szCs w:val="18"/>
        </w:rPr>
        <w:t xml:space="preserve">CCSA </w:t>
      </w:r>
      <w:r w:rsidR="003743CF">
        <w:rPr>
          <w:sz w:val="18"/>
          <w:szCs w:val="18"/>
        </w:rPr>
        <w:t xml:space="preserve">2006 </w:t>
      </w:r>
      <w:r w:rsidR="009B55A8">
        <w:rPr>
          <w:sz w:val="18"/>
          <w:szCs w:val="18"/>
        </w:rPr>
        <w:t>(International Conference on Computational Science and Applications)</w:t>
      </w:r>
      <w:r>
        <w:rPr>
          <w:sz w:val="18"/>
          <w:szCs w:val="18"/>
        </w:rPr>
        <w:t xml:space="preserve">, </w:t>
      </w:r>
      <w:r w:rsidR="009B55A8">
        <w:rPr>
          <w:sz w:val="18"/>
          <w:szCs w:val="18"/>
        </w:rPr>
        <w:t>Glasgow, Scotland</w:t>
      </w:r>
    </w:p>
    <w:p w14:paraId="3B2F2821" w14:textId="77777777" w:rsidR="009B55A8" w:rsidRDefault="003743CF" w:rsidP="00713B6A">
      <w:pPr>
        <w:numPr>
          <w:ilvl w:val="0"/>
          <w:numId w:val="3"/>
        </w:numPr>
        <w:rPr>
          <w:sz w:val="18"/>
          <w:szCs w:val="18"/>
        </w:rPr>
      </w:pPr>
      <w:r w:rsidRPr="00D5373B">
        <w:rPr>
          <w:sz w:val="18"/>
          <w:szCs w:val="18"/>
        </w:rPr>
        <w:t xml:space="preserve">Conference: </w:t>
      </w:r>
      <w:r w:rsidR="009B55A8" w:rsidRPr="00D5373B">
        <w:rPr>
          <w:sz w:val="18"/>
          <w:szCs w:val="18"/>
        </w:rPr>
        <w:t>Computing in the 90s – First Great Lakes Computer Science Conference</w:t>
      </w:r>
      <w:r w:rsidR="009B55A8">
        <w:rPr>
          <w:sz w:val="18"/>
          <w:szCs w:val="18"/>
        </w:rPr>
        <w:t xml:space="preserve"> (Proceedings editor)</w:t>
      </w:r>
    </w:p>
    <w:p w14:paraId="1B234D9C" w14:textId="77777777" w:rsidR="009B55A8" w:rsidRDefault="009B55A8">
      <w:pPr>
        <w:rPr>
          <w:b/>
          <w:i/>
          <w:iCs/>
        </w:rPr>
      </w:pPr>
    </w:p>
    <w:p w14:paraId="3465286C" w14:textId="77777777" w:rsidR="009B55A8" w:rsidRPr="002E5358" w:rsidRDefault="009B55A8">
      <w:pPr>
        <w:rPr>
          <w:b/>
          <w:i/>
          <w:iCs/>
          <w:sz w:val="18"/>
          <w:szCs w:val="18"/>
        </w:rPr>
      </w:pPr>
      <w:r w:rsidRPr="002E5358">
        <w:rPr>
          <w:b/>
          <w:iCs/>
          <w:sz w:val="18"/>
          <w:szCs w:val="18"/>
        </w:rPr>
        <w:t>Software distributions</w:t>
      </w:r>
    </w:p>
    <w:p w14:paraId="6D597DE9" w14:textId="0B209999" w:rsidR="009B55A8" w:rsidRPr="00294797" w:rsidRDefault="009B55A8">
      <w:pPr>
        <w:rPr>
          <w:sz w:val="18"/>
          <w:szCs w:val="18"/>
        </w:rPr>
      </w:pPr>
      <w:r w:rsidRPr="00294797">
        <w:rPr>
          <w:b/>
          <w:bCs/>
          <w:sz w:val="18"/>
          <w:szCs w:val="18"/>
        </w:rPr>
        <w:t>Q</w:t>
      </w:r>
      <w:r w:rsidR="001C0047">
        <w:rPr>
          <w:b/>
          <w:bCs/>
          <w:sz w:val="18"/>
          <w:szCs w:val="18"/>
        </w:rPr>
        <w:t>uadpack</w:t>
      </w:r>
      <w:r w:rsidRPr="00294797">
        <w:rPr>
          <w:b/>
          <w:sz w:val="18"/>
          <w:szCs w:val="18"/>
        </w:rPr>
        <w:t xml:space="preserve">, </w:t>
      </w:r>
      <w:r w:rsidRPr="00294797">
        <w:rPr>
          <w:sz w:val="18"/>
          <w:szCs w:val="18"/>
        </w:rPr>
        <w:t>R. Piessens,  E. de Doncker,  C. W. Überhuber, D. K. Kahaner,</w:t>
      </w:r>
      <w:r w:rsidR="002E5358">
        <w:rPr>
          <w:sz w:val="18"/>
          <w:szCs w:val="18"/>
        </w:rPr>
        <w:t xml:space="preserve"> </w:t>
      </w:r>
      <w:r w:rsidRPr="00294797">
        <w:rPr>
          <w:sz w:val="18"/>
          <w:szCs w:val="18"/>
        </w:rPr>
        <w:t xml:space="preserve">QUADPACK – A Subroutine Package for Automatic Integration, Springer Series in Comp. Math. </w:t>
      </w:r>
      <w:r w:rsidRPr="00294797">
        <w:rPr>
          <w:b/>
          <w:bCs/>
          <w:sz w:val="18"/>
          <w:szCs w:val="18"/>
        </w:rPr>
        <w:t>1,</w:t>
      </w:r>
      <w:r w:rsidRPr="00294797">
        <w:rPr>
          <w:sz w:val="18"/>
          <w:szCs w:val="18"/>
        </w:rPr>
        <w:t xml:space="preserve"> 1983.</w:t>
      </w:r>
      <w:r w:rsidRPr="00294797">
        <w:rPr>
          <w:b/>
          <w:sz w:val="18"/>
          <w:szCs w:val="18"/>
        </w:rPr>
        <w:br/>
      </w:r>
      <w:r w:rsidR="00D36BAB">
        <w:rPr>
          <w:b/>
          <w:bCs/>
          <w:sz w:val="18"/>
          <w:szCs w:val="18"/>
        </w:rPr>
        <w:t>ParInt</w:t>
      </w:r>
      <w:r w:rsidRPr="00294797">
        <w:rPr>
          <w:b/>
          <w:sz w:val="18"/>
          <w:szCs w:val="18"/>
        </w:rPr>
        <w:t xml:space="preserve">, </w:t>
      </w:r>
      <w:r w:rsidRPr="00294797">
        <w:rPr>
          <w:sz w:val="18"/>
          <w:szCs w:val="18"/>
        </w:rPr>
        <w:t>E. de Doncker,  K. Kaugars,  A. Gupta,  A. Genz.,  R. Zanny (Copyright  ParInt 1.0</w:t>
      </w:r>
      <w:r w:rsidR="00AD57D9">
        <w:rPr>
          <w:sz w:val="18"/>
          <w:szCs w:val="18"/>
        </w:rPr>
        <w:t>, 1999</w:t>
      </w:r>
      <w:r w:rsidRPr="00294797">
        <w:rPr>
          <w:sz w:val="18"/>
          <w:szCs w:val="18"/>
        </w:rPr>
        <w:t>)</w:t>
      </w:r>
    </w:p>
    <w:p w14:paraId="1D403727" w14:textId="77777777" w:rsidR="009B55A8" w:rsidRPr="00294797" w:rsidRDefault="009B55A8">
      <w:pPr>
        <w:rPr>
          <w:sz w:val="18"/>
          <w:szCs w:val="18"/>
        </w:rPr>
      </w:pPr>
    </w:p>
    <w:p w14:paraId="43908F09" w14:textId="77777777" w:rsidR="009B55A8" w:rsidRPr="00294797" w:rsidRDefault="009B55A8">
      <w:pPr>
        <w:rPr>
          <w:sz w:val="18"/>
          <w:szCs w:val="18"/>
        </w:rPr>
      </w:pPr>
      <w:r w:rsidRPr="002E5358">
        <w:rPr>
          <w:b/>
          <w:iCs/>
          <w:sz w:val="18"/>
          <w:szCs w:val="18"/>
        </w:rPr>
        <w:lastRenderedPageBreak/>
        <w:t>Scientific, professional, honor societies and memberships.</w:t>
      </w:r>
      <w:r w:rsidRPr="002E5358">
        <w:rPr>
          <w:b/>
          <w:sz w:val="18"/>
          <w:szCs w:val="18"/>
        </w:rPr>
        <w:t xml:space="preserve"> </w:t>
      </w:r>
      <w:r w:rsidRPr="00294797">
        <w:rPr>
          <w:b/>
          <w:sz w:val="18"/>
          <w:szCs w:val="18"/>
        </w:rPr>
        <w:t xml:space="preserve"> </w:t>
      </w:r>
      <w:r w:rsidRPr="00294797">
        <w:rPr>
          <w:sz w:val="18"/>
          <w:szCs w:val="18"/>
        </w:rPr>
        <w:t>Association for Computing Machinery (ACM),</w:t>
      </w:r>
    </w:p>
    <w:p w14:paraId="029F692F" w14:textId="43595601" w:rsidR="009B55A8" w:rsidRDefault="009B55A8">
      <w:pPr>
        <w:rPr>
          <w:sz w:val="18"/>
          <w:szCs w:val="18"/>
        </w:rPr>
      </w:pPr>
      <w:r w:rsidRPr="00294797">
        <w:rPr>
          <w:sz w:val="18"/>
          <w:szCs w:val="18"/>
        </w:rPr>
        <w:t>Numerical Algorithms Library (N</w:t>
      </w:r>
      <w:r w:rsidR="00DE1CD3" w:rsidRPr="00294797">
        <w:rPr>
          <w:sz w:val="18"/>
          <w:szCs w:val="18"/>
        </w:rPr>
        <w:t xml:space="preserve">AG), Upsilon Pi Epsilon (UPE), </w:t>
      </w:r>
      <w:r w:rsidR="00D36BAB">
        <w:rPr>
          <w:sz w:val="18"/>
          <w:szCs w:val="18"/>
        </w:rPr>
        <w:t xml:space="preserve">Amnesty International, </w:t>
      </w:r>
      <w:r w:rsidRPr="00294797">
        <w:rPr>
          <w:sz w:val="18"/>
          <w:szCs w:val="18"/>
        </w:rPr>
        <w:t>American Association of Pilots and Aircraft Owners (AOPA), Air Safety Foundation (ASF)</w:t>
      </w:r>
      <w:r w:rsidR="00D36BAB">
        <w:rPr>
          <w:sz w:val="18"/>
          <w:szCs w:val="18"/>
        </w:rPr>
        <w:t>, Humane Society (HSUS), ASPCA</w:t>
      </w:r>
    </w:p>
    <w:p w14:paraId="44EB09BA" w14:textId="77777777" w:rsidR="003F714C" w:rsidRDefault="003F714C">
      <w:pPr>
        <w:rPr>
          <w:b/>
          <w:sz w:val="18"/>
          <w:szCs w:val="18"/>
        </w:rPr>
      </w:pPr>
    </w:p>
    <w:p w14:paraId="7938EBFA" w14:textId="17C1C192" w:rsidR="00F8429B" w:rsidRPr="002E5358" w:rsidRDefault="00F8429B">
      <w:pPr>
        <w:rPr>
          <w:b/>
          <w:sz w:val="18"/>
          <w:szCs w:val="18"/>
        </w:rPr>
      </w:pPr>
      <w:r w:rsidRPr="002E5358">
        <w:rPr>
          <w:b/>
          <w:sz w:val="18"/>
          <w:szCs w:val="18"/>
        </w:rPr>
        <w:t>Designated Committees</w:t>
      </w:r>
    </w:p>
    <w:p w14:paraId="397D381F" w14:textId="469F094B" w:rsidR="00D36BAB" w:rsidRPr="002E5358" w:rsidRDefault="00695A88">
      <w:pPr>
        <w:rPr>
          <w:sz w:val="18"/>
          <w:szCs w:val="18"/>
        </w:rPr>
      </w:pPr>
      <w:r w:rsidRPr="002E5358">
        <w:rPr>
          <w:sz w:val="18"/>
          <w:szCs w:val="18"/>
        </w:rPr>
        <w:t>Academic Program Review and Planning (APR&amp;P) Observation Committee (2014-2015)</w:t>
      </w:r>
    </w:p>
    <w:p w14:paraId="74FCD7BB" w14:textId="4B892802" w:rsidR="009B55A8" w:rsidRPr="00294797" w:rsidRDefault="00F8429B">
      <w:pPr>
        <w:rPr>
          <w:sz w:val="18"/>
          <w:szCs w:val="18"/>
        </w:rPr>
      </w:pPr>
      <w:r>
        <w:rPr>
          <w:sz w:val="18"/>
          <w:szCs w:val="18"/>
        </w:rPr>
        <w:t>WMU CEAS Medical Engineering group</w:t>
      </w:r>
    </w:p>
    <w:p w14:paraId="22ED2449" w14:textId="4348664B" w:rsidR="009B55A8" w:rsidRPr="00FA2322" w:rsidRDefault="009B55A8">
      <w:pPr>
        <w:ind w:hanging="360"/>
        <w:rPr>
          <w:sz w:val="18"/>
          <w:szCs w:val="18"/>
        </w:rPr>
      </w:pPr>
      <w:r>
        <w:tab/>
      </w:r>
      <w:r w:rsidRPr="00FA2322">
        <w:rPr>
          <w:sz w:val="18"/>
          <w:szCs w:val="18"/>
        </w:rPr>
        <w:t>WMU Presidential Commission on Gender Equity</w:t>
      </w:r>
      <w:r w:rsidR="00F8429B">
        <w:rPr>
          <w:sz w:val="18"/>
          <w:szCs w:val="18"/>
        </w:rPr>
        <w:t xml:space="preserve"> (2010-2011)</w:t>
      </w:r>
    </w:p>
    <w:p w14:paraId="7E95C807" w14:textId="77777777" w:rsidR="009B55A8" w:rsidRDefault="009B55A8">
      <w:pPr>
        <w:rPr>
          <w:b/>
          <w:bCs/>
          <w:i/>
          <w:iCs/>
        </w:rPr>
      </w:pPr>
    </w:p>
    <w:p w14:paraId="5327A7A2" w14:textId="77777777" w:rsidR="009B55A8" w:rsidRPr="002E5358" w:rsidRDefault="009B55A8">
      <w:pPr>
        <w:rPr>
          <w:b/>
          <w:bCs/>
          <w:iCs/>
          <w:sz w:val="18"/>
          <w:szCs w:val="18"/>
        </w:rPr>
      </w:pPr>
      <w:r w:rsidRPr="002E5358">
        <w:rPr>
          <w:b/>
          <w:bCs/>
          <w:iCs/>
          <w:sz w:val="18"/>
          <w:szCs w:val="18"/>
        </w:rPr>
        <w:t>Reviewer for journal and conference publications</w:t>
      </w:r>
    </w:p>
    <w:p w14:paraId="3356CBB1" w14:textId="35AA5A52" w:rsidR="009B55A8" w:rsidRPr="00176215" w:rsidRDefault="009B55A8">
      <w:pPr>
        <w:rPr>
          <w:sz w:val="18"/>
          <w:szCs w:val="18"/>
        </w:rPr>
      </w:pPr>
      <w:r w:rsidRPr="00176215">
        <w:rPr>
          <w:sz w:val="18"/>
          <w:szCs w:val="18"/>
        </w:rPr>
        <w:t xml:space="preserve">Incl. ACM Transactions on </w:t>
      </w:r>
      <w:r w:rsidR="00DE1CD3" w:rsidRPr="00176215">
        <w:rPr>
          <w:sz w:val="18"/>
          <w:szCs w:val="18"/>
        </w:rPr>
        <w:t>Mathematical Software (TOMS);</w:t>
      </w:r>
      <w:r w:rsidRPr="00176215">
        <w:rPr>
          <w:sz w:val="18"/>
          <w:szCs w:val="18"/>
        </w:rPr>
        <w:t xml:space="preserve"> J. Mathematics of Computation</w:t>
      </w:r>
      <w:r w:rsidR="001C0047">
        <w:rPr>
          <w:sz w:val="18"/>
          <w:szCs w:val="18"/>
        </w:rPr>
        <w:t xml:space="preserve">; </w:t>
      </w:r>
      <w:r w:rsidR="00DE1CD3" w:rsidRPr="00176215">
        <w:rPr>
          <w:sz w:val="18"/>
          <w:szCs w:val="18"/>
        </w:rPr>
        <w:t xml:space="preserve">Int. Conf. Comp. Sc. (ICCS); Int. Conf. Comp. Sc. </w:t>
      </w:r>
      <w:r w:rsidRPr="00176215">
        <w:rPr>
          <w:sz w:val="18"/>
          <w:szCs w:val="18"/>
        </w:rPr>
        <w:t>&amp; Applics. (ICCSA)</w:t>
      </w:r>
    </w:p>
    <w:p w14:paraId="23D116FA" w14:textId="77777777" w:rsidR="00FA2322" w:rsidRDefault="00FA2322"/>
    <w:p w14:paraId="5CC4D133" w14:textId="31779B7C" w:rsidR="009B55A8" w:rsidRPr="001B57B6" w:rsidRDefault="009B55A8" w:rsidP="001B57B6">
      <w:pPr>
        <w:ind w:hanging="360"/>
        <w:rPr>
          <w:sz w:val="18"/>
          <w:szCs w:val="18"/>
        </w:rPr>
      </w:pPr>
      <w:r>
        <w:rPr>
          <w:b/>
          <w:bCs/>
          <w:i/>
          <w:iCs/>
        </w:rPr>
        <w:tab/>
      </w:r>
      <w:r w:rsidRPr="002E5358">
        <w:rPr>
          <w:b/>
          <w:bCs/>
          <w:iCs/>
          <w:sz w:val="18"/>
          <w:szCs w:val="18"/>
        </w:rPr>
        <w:t>Mentor</w:t>
      </w:r>
      <w:r w:rsidRPr="002E5358">
        <w:rPr>
          <w:b/>
          <w:bCs/>
          <w:sz w:val="18"/>
          <w:szCs w:val="18"/>
        </w:rPr>
        <w:t xml:space="preserve"> </w:t>
      </w:r>
      <w:r>
        <w:rPr>
          <w:b/>
          <w:bCs/>
        </w:rPr>
        <w:t xml:space="preserve"> </w:t>
      </w:r>
      <w:r>
        <w:rPr>
          <w:sz w:val="18"/>
          <w:szCs w:val="18"/>
        </w:rPr>
        <w:t>(KAMSCI), incl. two mentees who received awards for</w:t>
      </w:r>
      <w:r w:rsidR="00524082">
        <w:rPr>
          <w:sz w:val="18"/>
          <w:szCs w:val="18"/>
        </w:rPr>
        <w:t xml:space="preserve"> their projects (incl. </w:t>
      </w:r>
      <w:r>
        <w:rPr>
          <w:sz w:val="18"/>
          <w:szCs w:val="18"/>
        </w:rPr>
        <w:t>Ben Mehne</w:t>
      </w:r>
      <w:r w:rsidR="00524082">
        <w:rPr>
          <w:sz w:val="18"/>
          <w:szCs w:val="18"/>
        </w:rPr>
        <w:t>,</w:t>
      </w:r>
      <w:r>
        <w:rPr>
          <w:sz w:val="18"/>
          <w:szCs w:val="18"/>
        </w:rPr>
        <w:t xml:space="preserve"> did a project on “An Equation Based Method for storing Image Data”, March 2010)</w:t>
      </w:r>
    </w:p>
    <w:p w14:paraId="059A83DF" w14:textId="61078A2F" w:rsidR="009B55A8" w:rsidRDefault="009B55A8">
      <w:pPr>
        <w:ind w:hanging="360"/>
      </w:pPr>
      <w:r>
        <w:rPr>
          <w:b/>
        </w:rPr>
        <w:tab/>
      </w:r>
      <w:r w:rsidRPr="002E5358">
        <w:rPr>
          <w:b/>
          <w:iCs/>
          <w:sz w:val="18"/>
          <w:szCs w:val="18"/>
        </w:rPr>
        <w:t>Developer:</w:t>
      </w:r>
      <w:r>
        <w:rPr>
          <w:b/>
          <w:i/>
          <w:iCs/>
        </w:rPr>
        <w:t xml:space="preserve"> </w:t>
      </w:r>
      <w:r w:rsidRPr="00521F63">
        <w:rPr>
          <w:b/>
          <w:sz w:val="18"/>
          <w:szCs w:val="18"/>
        </w:rPr>
        <w:t xml:space="preserve">NAG </w:t>
      </w:r>
      <w:r w:rsidRPr="00521F63">
        <w:rPr>
          <w:sz w:val="18"/>
          <w:szCs w:val="18"/>
        </w:rPr>
        <w:t>(Nume</w:t>
      </w:r>
      <w:r w:rsidR="00AE7AB3">
        <w:rPr>
          <w:sz w:val="18"/>
          <w:szCs w:val="18"/>
        </w:rPr>
        <w:t xml:space="preserve">rical Algorithms Library) </w:t>
      </w:r>
    </w:p>
    <w:p w14:paraId="0A6A81EE" w14:textId="3305C955" w:rsidR="009B55A8" w:rsidRPr="001D4329" w:rsidRDefault="009B55A8" w:rsidP="001D4329">
      <w:pPr>
        <w:ind w:hanging="360"/>
      </w:pPr>
      <w:r>
        <w:tab/>
      </w:r>
      <w:r w:rsidRPr="002E5358">
        <w:rPr>
          <w:b/>
          <w:bCs/>
          <w:iCs/>
          <w:sz w:val="18"/>
          <w:szCs w:val="18"/>
        </w:rPr>
        <w:t>Consulting</w:t>
      </w:r>
      <w:r w:rsidR="001D4329" w:rsidRPr="002E5358">
        <w:rPr>
          <w:b/>
          <w:bCs/>
          <w:iCs/>
          <w:sz w:val="18"/>
          <w:szCs w:val="18"/>
        </w:rPr>
        <w:t>/Maintaining</w:t>
      </w:r>
      <w:r w:rsidRPr="002E5358">
        <w:rPr>
          <w:b/>
          <w:bCs/>
          <w:iCs/>
          <w:sz w:val="18"/>
          <w:szCs w:val="18"/>
        </w:rPr>
        <w:t>:</w:t>
      </w:r>
      <w:r w:rsidR="001D4329" w:rsidRPr="002E5358">
        <w:rPr>
          <w:b/>
          <w:sz w:val="18"/>
          <w:szCs w:val="18"/>
        </w:rPr>
        <w:t xml:space="preserve"> </w:t>
      </w:r>
      <w:r w:rsidR="001D4329">
        <w:rPr>
          <w:sz w:val="18"/>
          <w:szCs w:val="18"/>
        </w:rPr>
        <w:t>Q</w:t>
      </w:r>
      <w:r w:rsidR="001C0047">
        <w:rPr>
          <w:sz w:val="18"/>
          <w:szCs w:val="18"/>
        </w:rPr>
        <w:t>uadpack, ParInt</w:t>
      </w:r>
      <w:r w:rsidR="001D4329">
        <w:rPr>
          <w:sz w:val="18"/>
          <w:szCs w:val="18"/>
        </w:rPr>
        <w:t xml:space="preserve"> </w:t>
      </w:r>
      <w:r w:rsidRPr="00521F63">
        <w:rPr>
          <w:sz w:val="18"/>
          <w:szCs w:val="18"/>
        </w:rPr>
        <w:t>software (ongoing)</w:t>
      </w:r>
    </w:p>
    <w:p w14:paraId="5672E79D" w14:textId="25259965" w:rsidR="00AE7AB3" w:rsidRPr="001D4329" w:rsidRDefault="00AE7AB3">
      <w:pPr>
        <w:ind w:hanging="360"/>
        <w:rPr>
          <w:b/>
          <w:i/>
          <w:sz w:val="18"/>
          <w:szCs w:val="18"/>
        </w:rPr>
      </w:pPr>
      <w:r>
        <w:rPr>
          <w:sz w:val="18"/>
          <w:szCs w:val="18"/>
        </w:rPr>
        <w:tab/>
      </w:r>
      <w:r w:rsidR="001D4329" w:rsidRPr="002E5358">
        <w:rPr>
          <w:b/>
          <w:sz w:val="18"/>
          <w:szCs w:val="18"/>
        </w:rPr>
        <w:t>Registered as</w:t>
      </w:r>
      <w:r w:rsidRPr="002E5358">
        <w:rPr>
          <w:b/>
          <w:sz w:val="18"/>
          <w:szCs w:val="18"/>
        </w:rPr>
        <w:t xml:space="preserve"> developer</w:t>
      </w:r>
      <w:r w:rsidR="001D4329">
        <w:rPr>
          <w:b/>
          <w:i/>
          <w:sz w:val="18"/>
          <w:szCs w:val="18"/>
        </w:rPr>
        <w:t xml:space="preserve"> </w:t>
      </w:r>
      <w:r w:rsidR="001D4329" w:rsidRPr="001D4329">
        <w:rPr>
          <w:sz w:val="18"/>
          <w:szCs w:val="18"/>
        </w:rPr>
        <w:t>(Apple, Intel, PGI)</w:t>
      </w:r>
    </w:p>
    <w:p w14:paraId="330736BE" w14:textId="77777777" w:rsidR="009B55A8" w:rsidRDefault="009B55A8" w:rsidP="001C0047"/>
    <w:p w14:paraId="36CBE21A" w14:textId="00E141C4" w:rsidR="009B55A8" w:rsidRPr="00807A95" w:rsidRDefault="009B55A8">
      <w:pPr>
        <w:ind w:hanging="360"/>
        <w:rPr>
          <w:rFonts w:ascii="URW Gothic L" w:hAnsi="URW Gothic L"/>
          <w:b/>
          <w:bCs/>
        </w:rPr>
      </w:pPr>
      <w:r>
        <w:rPr>
          <w:b/>
          <w:bCs/>
        </w:rPr>
        <w:tab/>
      </w:r>
      <w:r w:rsidR="008A7FD2">
        <w:rPr>
          <w:rFonts w:ascii="URW Gothic L" w:hAnsi="URW Gothic L"/>
          <w:b/>
          <w:bCs/>
        </w:rPr>
        <w:t xml:space="preserve">Books, Book </w:t>
      </w:r>
      <w:r w:rsidR="00A47EE1">
        <w:rPr>
          <w:rFonts w:ascii="URW Gothic L" w:hAnsi="URW Gothic L"/>
          <w:b/>
          <w:bCs/>
        </w:rPr>
        <w:t>Chapters</w:t>
      </w:r>
    </w:p>
    <w:p w14:paraId="167B56F0" w14:textId="17C95D3E" w:rsidR="009B55A8" w:rsidRPr="003C6573" w:rsidRDefault="00D36BAB" w:rsidP="00713B6A">
      <w:pPr>
        <w:numPr>
          <w:ilvl w:val="0"/>
          <w:numId w:val="5"/>
        </w:numPr>
        <w:rPr>
          <w:sz w:val="18"/>
          <w:szCs w:val="18"/>
        </w:rPr>
      </w:pPr>
      <w:r w:rsidRPr="003C6573">
        <w:rPr>
          <w:sz w:val="18"/>
          <w:szCs w:val="18"/>
        </w:rPr>
        <w:t>Monte Carlo Automatic Integration with Dynamic Parallelism in CUDA”, E. de Doncker, J. Kapenga and R. Assaf, Book chapter in “Numerical Computations with GPUs”, Ed. V.</w:t>
      </w:r>
      <w:r w:rsidR="002E5358">
        <w:rPr>
          <w:sz w:val="18"/>
          <w:szCs w:val="18"/>
        </w:rPr>
        <w:t xml:space="preserve"> Kindratenko</w:t>
      </w:r>
      <w:r w:rsidRPr="003C6573">
        <w:rPr>
          <w:sz w:val="18"/>
          <w:szCs w:val="18"/>
        </w:rPr>
        <w:t xml:space="preserve">, Pub. Springer (2014), ISBN </w:t>
      </w:r>
      <w:r w:rsidR="002E5358">
        <w:rPr>
          <w:sz w:val="18"/>
          <w:szCs w:val="18"/>
        </w:rPr>
        <w:t xml:space="preserve">978-3-319-06547-2 (Print), </w:t>
      </w:r>
      <w:r w:rsidRPr="003C6573">
        <w:rPr>
          <w:sz w:val="18"/>
          <w:szCs w:val="18"/>
        </w:rPr>
        <w:t>978-3-319-06548-9</w:t>
      </w:r>
      <w:r w:rsidR="002E5358">
        <w:rPr>
          <w:sz w:val="18"/>
          <w:szCs w:val="18"/>
        </w:rPr>
        <w:t xml:space="preserve"> (Online), pp. </w:t>
      </w:r>
      <w:r w:rsidR="00203BAD">
        <w:rPr>
          <w:sz w:val="18"/>
          <w:szCs w:val="18"/>
        </w:rPr>
        <w:t xml:space="preserve">273-298 </w:t>
      </w:r>
    </w:p>
    <w:p w14:paraId="13DED561" w14:textId="08268A73" w:rsidR="00D36BAB" w:rsidRPr="003C6573" w:rsidRDefault="00D36BAB" w:rsidP="00713B6A">
      <w:pPr>
        <w:numPr>
          <w:ilvl w:val="0"/>
          <w:numId w:val="5"/>
        </w:numPr>
        <w:rPr>
          <w:sz w:val="18"/>
          <w:szCs w:val="18"/>
        </w:rPr>
      </w:pPr>
      <w:r w:rsidRPr="003C6573">
        <w:rPr>
          <w:bCs/>
          <w:iCs/>
          <w:sz w:val="18"/>
          <w:szCs w:val="18"/>
        </w:rPr>
        <w:t>Scientific Computation Methods and Applications</w:t>
      </w:r>
      <w:r w:rsidRPr="003C6573">
        <w:rPr>
          <w:bCs/>
          <w:sz w:val="18"/>
          <w:szCs w:val="18"/>
        </w:rPr>
        <w:t>,</w:t>
      </w:r>
      <w:r w:rsidRPr="003C6573">
        <w:rPr>
          <w:sz w:val="18"/>
          <w:szCs w:val="18"/>
        </w:rPr>
        <w:t xml:space="preserve"> Ed. (with K. Kaugars), Journal of Computational Science (JoCS), </w:t>
      </w:r>
      <w:hyperlink r:id="rId10" w:history="1">
        <w:r w:rsidRPr="003C6573">
          <w:rPr>
            <w:rStyle w:val="Hyperlink"/>
            <w:sz w:val="18"/>
            <w:szCs w:val="18"/>
          </w:rPr>
          <w:t>Volume 3 (2012)</w:t>
        </w:r>
      </w:hyperlink>
    </w:p>
    <w:p w14:paraId="774F53E7" w14:textId="7B5A39F0" w:rsidR="00A47EE1" w:rsidRPr="00157166" w:rsidRDefault="00A47EE1" w:rsidP="00713B6A">
      <w:pPr>
        <w:numPr>
          <w:ilvl w:val="0"/>
          <w:numId w:val="5"/>
        </w:numPr>
        <w:rPr>
          <w:sz w:val="18"/>
          <w:szCs w:val="18"/>
        </w:rPr>
      </w:pPr>
      <w:r w:rsidRPr="00D36BAB">
        <w:rPr>
          <w:color w:val="000000"/>
          <w:sz w:val="18"/>
          <w:szCs w:val="18"/>
          <w:lang w:eastAsia="en-US"/>
        </w:rPr>
        <w:t xml:space="preserve">Toward Automatic Regularization for Feynman Loop Integrals in Perturbative Quantum Field Theory. In Measurements in Quantum Mechanics, </w:t>
      </w:r>
      <w:r w:rsidRPr="00157166">
        <w:rPr>
          <w:sz w:val="18"/>
          <w:szCs w:val="18"/>
        </w:rPr>
        <w:t>Ed. M. R. Pahlavani, 2012, ISBN 978-953-51-0058-4.</w:t>
      </w:r>
    </w:p>
    <w:p w14:paraId="083F14D7" w14:textId="17FC22F7" w:rsidR="0093411E" w:rsidRPr="00157166" w:rsidRDefault="0093411E" w:rsidP="00713B6A">
      <w:pPr>
        <w:numPr>
          <w:ilvl w:val="0"/>
          <w:numId w:val="5"/>
        </w:numPr>
        <w:rPr>
          <w:sz w:val="18"/>
          <w:szCs w:val="18"/>
        </w:rPr>
      </w:pPr>
      <w:r w:rsidRPr="00D36BAB">
        <w:rPr>
          <w:sz w:val="18"/>
          <w:szCs w:val="18"/>
        </w:rPr>
        <w:t>Computing in the 90s</w:t>
      </w:r>
      <w:r w:rsidR="00D36BAB">
        <w:rPr>
          <w:i/>
          <w:sz w:val="18"/>
          <w:szCs w:val="18"/>
        </w:rPr>
        <w:t>,</w:t>
      </w:r>
      <w:r w:rsidRPr="00157166">
        <w:rPr>
          <w:sz w:val="18"/>
          <w:szCs w:val="18"/>
        </w:rPr>
        <w:t xml:space="preserve"> Eds. N. A. Sherwani, E. de Doncker and J. A. Kapenga, Springer Lecture Notes in Computer Science </w:t>
      </w:r>
      <w:r w:rsidRPr="00157166">
        <w:rPr>
          <w:b/>
          <w:sz w:val="18"/>
          <w:szCs w:val="18"/>
        </w:rPr>
        <w:t>507</w:t>
      </w:r>
      <w:r w:rsidRPr="00157166">
        <w:rPr>
          <w:sz w:val="18"/>
          <w:szCs w:val="18"/>
        </w:rPr>
        <w:t>, 1991, ISBN 3-540-97628-0, 0-387-97628-0</w:t>
      </w:r>
    </w:p>
    <w:p w14:paraId="31D2F097" w14:textId="4C12D2E5" w:rsidR="0093411E" w:rsidRPr="00157166" w:rsidRDefault="00714436" w:rsidP="0093411E">
      <w:pPr>
        <w:numPr>
          <w:ilvl w:val="0"/>
          <w:numId w:val="5"/>
        </w:numPr>
        <w:rPr>
          <w:sz w:val="18"/>
          <w:szCs w:val="18"/>
        </w:rPr>
      </w:pPr>
      <w:r>
        <w:rPr>
          <w:bCs/>
          <w:iCs/>
          <w:sz w:val="18"/>
          <w:szCs w:val="18"/>
        </w:rPr>
        <w:t>QUADPACK</w:t>
      </w:r>
      <w:r w:rsidR="0093411E" w:rsidRPr="00157166">
        <w:rPr>
          <w:i/>
          <w:iCs/>
          <w:sz w:val="18"/>
          <w:szCs w:val="18"/>
        </w:rPr>
        <w:t xml:space="preserve"> – </w:t>
      </w:r>
      <w:r w:rsidR="0093411E" w:rsidRPr="00431F7E">
        <w:rPr>
          <w:iCs/>
          <w:sz w:val="18"/>
          <w:szCs w:val="18"/>
        </w:rPr>
        <w:t>A Subroutine Package for Automatic Integration</w:t>
      </w:r>
      <w:r w:rsidR="0093411E" w:rsidRPr="00157166">
        <w:rPr>
          <w:i/>
          <w:iCs/>
          <w:sz w:val="18"/>
          <w:szCs w:val="18"/>
        </w:rPr>
        <w:t xml:space="preserve">, </w:t>
      </w:r>
      <w:r w:rsidR="0093411E" w:rsidRPr="00157166">
        <w:rPr>
          <w:sz w:val="18"/>
          <w:szCs w:val="18"/>
        </w:rPr>
        <w:t xml:space="preserve">Springer Series in Comp. Math. </w:t>
      </w:r>
      <w:r w:rsidR="0093411E" w:rsidRPr="00157166">
        <w:rPr>
          <w:b/>
          <w:bCs/>
          <w:sz w:val="18"/>
          <w:szCs w:val="18"/>
        </w:rPr>
        <w:t>1,</w:t>
      </w:r>
      <w:r w:rsidR="0093411E" w:rsidRPr="00157166">
        <w:rPr>
          <w:sz w:val="18"/>
          <w:szCs w:val="18"/>
        </w:rPr>
        <w:t xml:space="preserve"> 1983.</w:t>
      </w:r>
    </w:p>
    <w:p w14:paraId="414A3F66" w14:textId="77777777" w:rsidR="00804AC9" w:rsidRPr="000C4BCC" w:rsidRDefault="00804AC9" w:rsidP="00A47EE1">
      <w:pPr>
        <w:rPr>
          <w:b/>
          <w:i/>
          <w:sz w:val="18"/>
          <w:szCs w:val="18"/>
        </w:rPr>
      </w:pPr>
    </w:p>
    <w:p w14:paraId="44E89B38" w14:textId="09BFFA12" w:rsidR="003F2F6A" w:rsidRDefault="003C6573" w:rsidP="00804AC9">
      <w:pPr>
        <w:rPr>
          <w:rFonts w:ascii="URW Gothic L" w:hAnsi="URW Gothic L"/>
          <w:b/>
          <w:bCs/>
        </w:rPr>
      </w:pPr>
      <w:r>
        <w:rPr>
          <w:rFonts w:ascii="URW Gothic L" w:hAnsi="URW Gothic L"/>
          <w:b/>
          <w:bCs/>
        </w:rPr>
        <w:t>201</w:t>
      </w:r>
      <w:r w:rsidR="00242FDB">
        <w:rPr>
          <w:rFonts w:ascii="URW Gothic L" w:hAnsi="URW Gothic L"/>
          <w:b/>
          <w:bCs/>
        </w:rPr>
        <w:t>1-2016</w:t>
      </w:r>
      <w:r w:rsidR="008A7FD2">
        <w:rPr>
          <w:rFonts w:ascii="URW Gothic L" w:hAnsi="URW Gothic L"/>
          <w:b/>
          <w:bCs/>
        </w:rPr>
        <w:t xml:space="preserve"> Presentations</w:t>
      </w:r>
    </w:p>
    <w:p w14:paraId="1C1E2BD1" w14:textId="67173D7B" w:rsidR="00242FDB" w:rsidRPr="00524082" w:rsidRDefault="00242FDB" w:rsidP="00524082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242FDB">
        <w:rPr>
          <w:rFonts w:ascii="Times New Roman" w:hAnsi="Times New Roman"/>
          <w:sz w:val="18"/>
          <w:szCs w:val="18"/>
        </w:rPr>
        <w:t xml:space="preserve">Automatic Numerical </w:t>
      </w:r>
      <w:r w:rsidRPr="00242FDB">
        <w:rPr>
          <w:rFonts w:ascii="Times New Roman" w:hAnsi="Times New Roman"/>
          <w:sz w:val="18"/>
          <w:szCs w:val="18"/>
        </w:rPr>
        <w:t>Integration and Extrapolation for Feynman Loop Integrals,” E de Doncker</w:t>
      </w:r>
      <w:r w:rsidR="00524082">
        <w:rPr>
          <w:rFonts w:ascii="Times New Roman" w:hAnsi="Times New Roman"/>
          <w:sz w:val="18"/>
          <w:szCs w:val="18"/>
        </w:rPr>
        <w:t xml:space="preserve"> (presenter)</w:t>
      </w:r>
      <w:r w:rsidRPr="00242FDB">
        <w:rPr>
          <w:rFonts w:ascii="Times New Roman" w:hAnsi="Times New Roman"/>
          <w:sz w:val="18"/>
          <w:szCs w:val="18"/>
        </w:rPr>
        <w:t>, F Yuasa, K Kato, T. Ishikawa, Invited talk at the Comp. Particle Physics Wo</w:t>
      </w:r>
      <w:r>
        <w:rPr>
          <w:rFonts w:ascii="Times New Roman" w:hAnsi="Times New Roman"/>
          <w:sz w:val="18"/>
          <w:szCs w:val="18"/>
        </w:rPr>
        <w:t>rkshop (CPP’16), Hayama, Japan (</w:t>
      </w:r>
      <w:r w:rsidRPr="00242FDB">
        <w:rPr>
          <w:rFonts w:ascii="Times New Roman" w:hAnsi="Times New Roman"/>
          <w:sz w:val="18"/>
          <w:szCs w:val="18"/>
        </w:rPr>
        <w:t>Oct. 2016</w:t>
      </w:r>
      <w:r>
        <w:rPr>
          <w:rFonts w:ascii="Times New Roman" w:hAnsi="Times New Roman"/>
          <w:sz w:val="18"/>
          <w:szCs w:val="18"/>
        </w:rPr>
        <w:t>)</w:t>
      </w:r>
      <w:r w:rsidR="00524082">
        <w:rPr>
          <w:rFonts w:ascii="Times New Roman" w:hAnsi="Times New Roman"/>
          <w:sz w:val="18"/>
          <w:szCs w:val="18"/>
        </w:rPr>
        <w:t xml:space="preserve">, </w:t>
      </w:r>
      <w:hyperlink r:id="rId11" w:history="1">
        <w:r w:rsidR="00524082" w:rsidRPr="002C1661">
          <w:rPr>
            <w:rStyle w:val="Hyperlink"/>
            <w:rFonts w:ascii="Times New Roman" w:hAnsi="Times New Roman"/>
            <w:sz w:val="18"/>
            <w:szCs w:val="18"/>
          </w:rPr>
          <w:t>http://minami-home.kek.jp/cpp2016/slides/cpp2016-deDoncker.pdf</w:t>
        </w:r>
      </w:hyperlink>
      <w:r w:rsidR="00524082">
        <w:rPr>
          <w:rFonts w:ascii="Times New Roman" w:hAnsi="Times New Roman"/>
          <w:sz w:val="18"/>
          <w:szCs w:val="18"/>
        </w:rPr>
        <w:t xml:space="preserve"> </w:t>
      </w:r>
    </w:p>
    <w:p w14:paraId="4373F8B7" w14:textId="46E77B68" w:rsidR="00242FDB" w:rsidRPr="00CF2D42" w:rsidRDefault="00242FDB" w:rsidP="009B5226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3907DB">
        <w:rPr>
          <w:color w:val="000000"/>
          <w:sz w:val="18"/>
          <w:szCs w:val="18"/>
          <w:lang w:eastAsia="en-US"/>
        </w:rPr>
        <w:t xml:space="preserve">Adaptive </w:t>
      </w:r>
      <w:r w:rsidRPr="009B5226">
        <w:rPr>
          <w:rFonts w:ascii="Times New Roman" w:hAnsi="Times New Roman"/>
          <w:color w:val="000000"/>
          <w:sz w:val="18"/>
          <w:szCs w:val="18"/>
          <w:lang w:eastAsia="en-US"/>
        </w:rPr>
        <w:t>Hybrid Multi-threaded Simulation of Agent-Based Pandemic Modeling using Multiple GPUs</w:t>
      </w:r>
      <w:r>
        <w:rPr>
          <w:rFonts w:ascii="Times New Roman" w:hAnsi="Times New Roman"/>
          <w:color w:val="000000"/>
          <w:sz w:val="18"/>
          <w:szCs w:val="18"/>
          <w:lang w:eastAsia="en-US"/>
        </w:rPr>
        <w:t>, B. Shekh (presenter), E. de Doncker and</w:t>
      </w:r>
      <w:r w:rsidRPr="009B5226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D. Prieto</w:t>
      </w:r>
      <w:r>
        <w:rPr>
          <w:rFonts w:ascii="Times New Roman" w:hAnsi="Times New Roman"/>
          <w:color w:val="000000"/>
          <w:sz w:val="18"/>
          <w:szCs w:val="18"/>
          <w:lang w:eastAsia="en-US"/>
        </w:rPr>
        <w:t xml:space="preserve">, </w:t>
      </w:r>
      <w:r w:rsidRPr="009B5226">
        <w:rPr>
          <w:rFonts w:ascii="Times New Roman" w:hAnsi="Times New Roman"/>
          <w:color w:val="000000"/>
          <w:sz w:val="18"/>
          <w:szCs w:val="18"/>
          <w:lang w:eastAsia="en-US"/>
        </w:rPr>
        <w:t>IEEE International Conf. on Bioinformatics &amp; Biomedicine (BIBM'15) - Workshop on High Performance Computing for Big Data</w:t>
      </w:r>
      <w:r>
        <w:rPr>
          <w:rFonts w:ascii="Times New Roman" w:hAnsi="Times New Roman"/>
          <w:color w:val="000000"/>
          <w:sz w:val="18"/>
          <w:szCs w:val="18"/>
          <w:lang w:eastAsia="en-US"/>
        </w:rPr>
        <w:t xml:space="preserve"> (Nov. 2015), </w:t>
      </w:r>
      <w:hyperlink r:id="rId12" w:history="1">
        <w:r w:rsidRPr="004F040B">
          <w:rPr>
            <w:rStyle w:val="Hyperlink"/>
            <w:rFonts w:ascii="Times New Roman" w:hAnsi="Times New Roman"/>
            <w:sz w:val="18"/>
            <w:szCs w:val="18"/>
            <w:lang w:eastAsia="en-US"/>
          </w:rPr>
          <w:t>http://cci.drexel.edu/ieeebibm/bibm2015/index.html</w:t>
        </w:r>
      </w:hyperlink>
    </w:p>
    <w:p w14:paraId="2E242A3D" w14:textId="198E94D1" w:rsidR="009B5226" w:rsidRPr="009B5226" w:rsidRDefault="009B5226" w:rsidP="009B5226">
      <w:pPr>
        <w:pStyle w:val="ListParagraph"/>
        <w:numPr>
          <w:ilvl w:val="0"/>
          <w:numId w:val="10"/>
        </w:numPr>
        <w:rPr>
          <w:b/>
          <w:bCs/>
          <w:i/>
          <w:sz w:val="18"/>
          <w:szCs w:val="18"/>
        </w:rPr>
      </w:pPr>
      <w:r w:rsidRPr="003907DB">
        <w:rPr>
          <w:color w:val="000000"/>
          <w:sz w:val="18"/>
          <w:szCs w:val="18"/>
          <w:lang w:eastAsia="en-US"/>
        </w:rPr>
        <w:t xml:space="preserve">Adaptive </w:t>
      </w:r>
      <w:r w:rsidRPr="003907DB">
        <w:rPr>
          <w:rFonts w:eastAsia="Times-Roman"/>
          <w:bCs/>
          <w:iCs/>
          <w:color w:val="000000"/>
          <w:sz w:val="18"/>
          <w:szCs w:val="18"/>
        </w:rPr>
        <w:t>Integration for 3-loop Feynman Diagrams with Massless Propagators,” E. de Doncker</w:t>
      </w:r>
      <w:r>
        <w:rPr>
          <w:rFonts w:eastAsia="Times-Roman"/>
          <w:bCs/>
          <w:iCs/>
          <w:color w:val="000000"/>
          <w:sz w:val="18"/>
          <w:szCs w:val="18"/>
        </w:rPr>
        <w:t xml:space="preserve"> (presenter)</w:t>
      </w:r>
      <w:r w:rsidRPr="003907DB">
        <w:rPr>
          <w:rFonts w:eastAsia="Times-Roman"/>
          <w:bCs/>
          <w:iCs/>
          <w:color w:val="000000"/>
          <w:sz w:val="18"/>
          <w:szCs w:val="18"/>
        </w:rPr>
        <w:t xml:space="preserve">, F. Yuasa, K. Kato, T. Ishikawa and O. Olagbemi, </w:t>
      </w:r>
      <w:r w:rsidRPr="003907DB">
        <w:rPr>
          <w:sz w:val="18"/>
          <w:szCs w:val="18"/>
        </w:rPr>
        <w:t>International Conference on Computational Science (ICCS’15),</w:t>
      </w:r>
      <w:r w:rsidRPr="003907DB">
        <w:rPr>
          <w:rFonts w:eastAsia="Times-Roman"/>
          <w:bCs/>
          <w:iCs/>
          <w:color w:val="000000"/>
          <w:sz w:val="18"/>
          <w:szCs w:val="18"/>
        </w:rPr>
        <w:t xml:space="preserve"> Reykjavik, Iceland (June 2015), </w:t>
      </w:r>
      <w:hyperlink r:id="rId13" w:anchor="abstract734" w:history="1">
        <w:r w:rsidRPr="003907DB">
          <w:rPr>
            <w:rStyle w:val="Hyperlink"/>
            <w:rFonts w:eastAsia="Times-Roman"/>
            <w:bCs/>
            <w:iCs/>
            <w:sz w:val="18"/>
            <w:szCs w:val="18"/>
          </w:rPr>
          <w:t>http://</w:t>
        </w:r>
        <w:r>
          <w:rPr>
            <w:rStyle w:val="Hyperlink"/>
            <w:rFonts w:eastAsia="Times-Roman"/>
            <w:bCs/>
            <w:iCs/>
            <w:sz w:val="18"/>
            <w:szCs w:val="18"/>
          </w:rPr>
          <w:t>meeting.org/iccs2015/wp-</w:t>
        </w:r>
        <w:r w:rsidRPr="003907DB">
          <w:rPr>
            <w:rStyle w:val="Hyperlink"/>
            <w:rFonts w:eastAsia="Times-Roman"/>
            <w:bCs/>
            <w:iCs/>
            <w:sz w:val="18"/>
            <w:szCs w:val="18"/>
          </w:rPr>
          <w:t>content/scheduleSite_2015/pages/LSCP.html#abstract734</w:t>
        </w:r>
      </w:hyperlink>
    </w:p>
    <w:p w14:paraId="233D7A16" w14:textId="1DCF00D4" w:rsidR="003907DB" w:rsidRPr="00C860F0" w:rsidRDefault="003907DB" w:rsidP="003907DB">
      <w:pPr>
        <w:pStyle w:val="ListParagraph"/>
        <w:numPr>
          <w:ilvl w:val="0"/>
          <w:numId w:val="10"/>
        </w:numPr>
        <w:rPr>
          <w:b/>
          <w:bCs/>
          <w:i/>
          <w:sz w:val="18"/>
          <w:szCs w:val="18"/>
        </w:rPr>
      </w:pPr>
      <w:r w:rsidRPr="00C860F0">
        <w:rPr>
          <w:sz w:val="18"/>
          <w:szCs w:val="18"/>
        </w:rPr>
        <w:t xml:space="preserve">Workshop on Large Scale Computational Physics – LSCP, E. de Doncker </w:t>
      </w:r>
      <w:r w:rsidR="00C860F0">
        <w:rPr>
          <w:sz w:val="18"/>
          <w:szCs w:val="18"/>
        </w:rPr>
        <w:t xml:space="preserve">(presenter) </w:t>
      </w:r>
      <w:r w:rsidRPr="00C860F0">
        <w:rPr>
          <w:sz w:val="18"/>
          <w:szCs w:val="18"/>
        </w:rPr>
        <w:t xml:space="preserve">and F. Yuasa, International Conference on Computational Science (ICCS’15), </w:t>
      </w:r>
      <w:r w:rsidRPr="00C860F0">
        <w:rPr>
          <w:rFonts w:eastAsia="Times-Roman"/>
          <w:bCs/>
          <w:iCs/>
          <w:color w:val="000000"/>
          <w:sz w:val="18"/>
          <w:szCs w:val="18"/>
        </w:rPr>
        <w:t xml:space="preserve">Reykjavik, Iceland (June 2015), </w:t>
      </w:r>
    </w:p>
    <w:p w14:paraId="4189B3C5" w14:textId="0881682D" w:rsidR="003907DB" w:rsidRPr="00C860F0" w:rsidRDefault="003907DB" w:rsidP="00C860F0">
      <w:pPr>
        <w:pStyle w:val="ListParagraph"/>
        <w:rPr>
          <w:b/>
          <w:bCs/>
          <w:i/>
          <w:sz w:val="18"/>
          <w:szCs w:val="18"/>
        </w:rPr>
      </w:pPr>
      <w:hyperlink r:id="rId14" w:history="1">
        <w:r w:rsidRPr="00C860F0">
          <w:rPr>
            <w:rStyle w:val="Hyperlink"/>
            <w:sz w:val="18"/>
            <w:szCs w:val="18"/>
          </w:rPr>
          <w:t>http://iccs-meeting.org/iccs2015/wp-content/scheduleSite_2015/pages/LSCP.html#abstract757</w:t>
        </w:r>
      </w:hyperlink>
    </w:p>
    <w:p w14:paraId="48CF73A2" w14:textId="36B2B92D" w:rsidR="003907DB" w:rsidRPr="003907DB" w:rsidRDefault="003907DB" w:rsidP="003907DB">
      <w:pPr>
        <w:pStyle w:val="ListParagraph"/>
        <w:numPr>
          <w:ilvl w:val="0"/>
          <w:numId w:val="10"/>
        </w:numPr>
        <w:rPr>
          <w:b/>
          <w:bCs/>
          <w:i/>
          <w:sz w:val="18"/>
          <w:szCs w:val="18"/>
        </w:rPr>
      </w:pPr>
      <w:r w:rsidRPr="00060E1C">
        <w:rPr>
          <w:color w:val="000000"/>
          <w:sz w:val="18"/>
          <w:szCs w:val="18"/>
          <w:lang w:eastAsia="en-US"/>
        </w:rPr>
        <w:t>Automatic Numerical Methods for Fey</w:t>
      </w:r>
      <w:r>
        <w:rPr>
          <w:color w:val="000000"/>
          <w:sz w:val="18"/>
          <w:szCs w:val="18"/>
          <w:lang w:eastAsia="en-US"/>
        </w:rPr>
        <w:t xml:space="preserve">nman Integrals through 3-loop. </w:t>
      </w:r>
      <w:r w:rsidRPr="00060E1C">
        <w:rPr>
          <w:color w:val="000000"/>
          <w:sz w:val="18"/>
          <w:szCs w:val="18"/>
          <w:lang w:eastAsia="en-US"/>
        </w:rPr>
        <w:t>E. de Doncker (presenter), F. Yuasa, K. Ka</w:t>
      </w:r>
      <w:r>
        <w:rPr>
          <w:color w:val="000000"/>
          <w:sz w:val="18"/>
          <w:szCs w:val="18"/>
          <w:lang w:eastAsia="en-US"/>
        </w:rPr>
        <w:t>to, T. Ishikawa, O. Olagbemi. 16</w:t>
      </w:r>
      <w:r w:rsidRPr="008319F4">
        <w:rPr>
          <w:color w:val="000000"/>
          <w:sz w:val="18"/>
          <w:szCs w:val="18"/>
          <w:vertAlign w:val="superscript"/>
          <w:lang w:eastAsia="en-US"/>
        </w:rPr>
        <w:t>th</w:t>
      </w:r>
      <w:r>
        <w:rPr>
          <w:color w:val="000000"/>
          <w:sz w:val="18"/>
          <w:szCs w:val="18"/>
          <w:lang w:eastAsia="en-US"/>
        </w:rPr>
        <w:t xml:space="preserve"> </w:t>
      </w:r>
      <w:r w:rsidRPr="00060E1C">
        <w:rPr>
          <w:bCs/>
          <w:sz w:val="18"/>
          <w:szCs w:val="18"/>
        </w:rPr>
        <w:t>Workshop on Advanced Computing and Analysis Techniques in Physics  (ACAT</w:t>
      </w:r>
      <w:r>
        <w:rPr>
          <w:bCs/>
          <w:sz w:val="18"/>
          <w:szCs w:val="18"/>
        </w:rPr>
        <w:t xml:space="preserve"> 2014), </w:t>
      </w:r>
      <w:r w:rsidRPr="00060E1C">
        <w:rPr>
          <w:color w:val="000000"/>
          <w:sz w:val="18"/>
          <w:szCs w:val="18"/>
          <w:lang w:eastAsia="en-US"/>
        </w:rPr>
        <w:t xml:space="preserve">Sept. </w:t>
      </w:r>
      <w:r>
        <w:rPr>
          <w:color w:val="000000"/>
          <w:sz w:val="18"/>
          <w:szCs w:val="18"/>
          <w:lang w:eastAsia="en-US"/>
        </w:rPr>
        <w:t xml:space="preserve">1-5, </w:t>
      </w:r>
      <w:r w:rsidRPr="00060E1C">
        <w:rPr>
          <w:color w:val="000000"/>
          <w:sz w:val="18"/>
          <w:szCs w:val="18"/>
          <w:lang w:eastAsia="en-US"/>
        </w:rPr>
        <w:t>2014</w:t>
      </w:r>
      <w:r>
        <w:rPr>
          <w:color w:val="000000"/>
          <w:sz w:val="18"/>
          <w:szCs w:val="18"/>
          <w:lang w:eastAsia="en-US"/>
        </w:rPr>
        <w:t>, Prague, Czech Republic</w:t>
      </w:r>
      <w:r w:rsidR="00C860F0">
        <w:rPr>
          <w:color w:val="000000"/>
          <w:sz w:val="18"/>
          <w:szCs w:val="18"/>
          <w:lang w:eastAsia="en-US"/>
        </w:rPr>
        <w:t xml:space="preserve">, </w:t>
      </w:r>
      <w:hyperlink r:id="rId15" w:tgtFrame="_blank" w:history="1">
        <w:r w:rsidR="00C860F0" w:rsidRPr="00C860F0">
          <w:rPr>
            <w:rStyle w:val="Hyperlink"/>
            <w:sz w:val="18"/>
            <w:szCs w:val="18"/>
          </w:rPr>
          <w:t>https://indico.cern.ch/event/258092/session/9/contribution/78</w:t>
        </w:r>
      </w:hyperlink>
      <w:r w:rsidR="00C860F0" w:rsidRPr="00C860F0">
        <w:rPr>
          <w:rStyle w:val="object"/>
          <w:sz w:val="18"/>
          <w:szCs w:val="18"/>
        </w:rPr>
        <w:t xml:space="preserve">, </w:t>
      </w:r>
      <w:hyperlink r:id="rId16" w:history="1">
        <w:r w:rsidR="00C860F0" w:rsidRPr="00C860F0">
          <w:rPr>
            <w:rStyle w:val="Hyperlink"/>
            <w:sz w:val="18"/>
            <w:szCs w:val="18"/>
          </w:rPr>
          <w:t>http://iopscience.iop.org/1742-6596/608/1</w:t>
        </w:r>
      </w:hyperlink>
    </w:p>
    <w:p w14:paraId="6AB239F1" w14:textId="0642B1FE" w:rsidR="00CC61C4" w:rsidRPr="00491BD2" w:rsidRDefault="00CC61C4" w:rsidP="00CC61C4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 w:rsidRPr="00491BD2">
        <w:rPr>
          <w:color w:val="000000"/>
          <w:sz w:val="18"/>
          <w:szCs w:val="18"/>
          <w:lang w:eastAsia="en-US"/>
        </w:rPr>
        <w:t>Scalable Software for Multivariate Integration on Hybrid Platforms. E. de Doncker</w:t>
      </w:r>
      <w:r w:rsidR="00A81D82" w:rsidRPr="00491BD2">
        <w:rPr>
          <w:color w:val="000000"/>
          <w:sz w:val="18"/>
          <w:szCs w:val="18"/>
          <w:lang w:eastAsia="en-US"/>
        </w:rPr>
        <w:t xml:space="preserve"> (presenter)</w:t>
      </w:r>
      <w:r w:rsidRPr="00491BD2">
        <w:rPr>
          <w:color w:val="000000"/>
          <w:sz w:val="18"/>
          <w:szCs w:val="18"/>
          <w:lang w:eastAsia="en-US"/>
        </w:rPr>
        <w:t>, J. Ka</w:t>
      </w:r>
      <w:r w:rsidR="0014561F" w:rsidRPr="00491BD2">
        <w:rPr>
          <w:color w:val="000000"/>
          <w:sz w:val="18"/>
          <w:szCs w:val="18"/>
          <w:lang w:eastAsia="en-US"/>
        </w:rPr>
        <w:t>penga, F. Yuasa and O. Olagbemi.</w:t>
      </w:r>
      <w:r w:rsidRPr="00491BD2">
        <w:rPr>
          <w:color w:val="000000"/>
          <w:sz w:val="18"/>
          <w:szCs w:val="18"/>
          <w:lang w:eastAsia="en-US"/>
        </w:rPr>
        <w:t xml:space="preserve"> XXVI IUPAP Conf. on Comp.</w:t>
      </w:r>
      <w:r w:rsidR="00A81D82" w:rsidRPr="00491BD2">
        <w:rPr>
          <w:color w:val="000000"/>
          <w:sz w:val="18"/>
          <w:szCs w:val="18"/>
          <w:lang w:eastAsia="en-US"/>
        </w:rPr>
        <w:t xml:space="preserve"> Physics (CCP</w:t>
      </w:r>
      <w:r w:rsidR="008319F4">
        <w:rPr>
          <w:color w:val="000000"/>
          <w:sz w:val="18"/>
          <w:szCs w:val="18"/>
          <w:lang w:eastAsia="en-US"/>
        </w:rPr>
        <w:t xml:space="preserve"> 2014),</w:t>
      </w:r>
      <w:r w:rsidR="00A81D82" w:rsidRPr="00491BD2">
        <w:rPr>
          <w:color w:val="000000"/>
          <w:sz w:val="18"/>
          <w:szCs w:val="18"/>
          <w:lang w:eastAsia="en-US"/>
        </w:rPr>
        <w:t xml:space="preserve"> August</w:t>
      </w:r>
      <w:r w:rsidRPr="00491BD2">
        <w:rPr>
          <w:color w:val="000000"/>
          <w:sz w:val="18"/>
          <w:szCs w:val="18"/>
          <w:lang w:eastAsia="en-US"/>
        </w:rPr>
        <w:t xml:space="preserve"> </w:t>
      </w:r>
      <w:r w:rsidR="008319F4">
        <w:rPr>
          <w:color w:val="000000"/>
          <w:sz w:val="18"/>
          <w:szCs w:val="18"/>
          <w:lang w:eastAsia="en-US"/>
        </w:rPr>
        <w:t xml:space="preserve">11-14, </w:t>
      </w:r>
      <w:r w:rsidRPr="00491BD2">
        <w:rPr>
          <w:color w:val="000000"/>
          <w:sz w:val="18"/>
          <w:szCs w:val="18"/>
          <w:lang w:eastAsia="en-US"/>
        </w:rPr>
        <w:t>2014</w:t>
      </w:r>
      <w:r w:rsidR="008319F4">
        <w:rPr>
          <w:color w:val="000000"/>
          <w:sz w:val="18"/>
          <w:szCs w:val="18"/>
          <w:lang w:eastAsia="en-US"/>
        </w:rPr>
        <w:t>, Boston</w:t>
      </w:r>
    </w:p>
    <w:p w14:paraId="5265C2DE" w14:textId="4CA0A6B7" w:rsidR="00CC61C4" w:rsidRPr="00491BD2" w:rsidRDefault="00CC61C4" w:rsidP="00CC61C4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 w:rsidRPr="00491BD2">
        <w:rPr>
          <w:color w:val="000000"/>
          <w:sz w:val="18"/>
          <w:szCs w:val="18"/>
          <w:lang w:eastAsia="en-US"/>
        </w:rPr>
        <w:t>Parallel Paradig</w:t>
      </w:r>
      <w:r w:rsidR="00A81D82" w:rsidRPr="00491BD2">
        <w:rPr>
          <w:color w:val="000000"/>
          <w:sz w:val="18"/>
          <w:szCs w:val="18"/>
          <w:lang w:eastAsia="en-US"/>
        </w:rPr>
        <w:t>ms for Experimental Mathematics</w:t>
      </w:r>
      <w:r w:rsidRPr="00491BD2">
        <w:rPr>
          <w:color w:val="000000"/>
          <w:sz w:val="18"/>
          <w:szCs w:val="18"/>
          <w:lang w:eastAsia="en-US"/>
        </w:rPr>
        <w:t>, E. de Doncker</w:t>
      </w:r>
      <w:r w:rsidR="00A81D82" w:rsidRPr="00491BD2">
        <w:rPr>
          <w:color w:val="000000"/>
          <w:sz w:val="18"/>
          <w:szCs w:val="18"/>
          <w:lang w:eastAsia="en-US"/>
        </w:rPr>
        <w:t xml:space="preserve"> (presenter)</w:t>
      </w:r>
      <w:r w:rsidR="0014561F" w:rsidRPr="00491BD2">
        <w:rPr>
          <w:color w:val="000000"/>
          <w:sz w:val="18"/>
          <w:szCs w:val="18"/>
          <w:lang w:eastAsia="en-US"/>
        </w:rPr>
        <w:t>.</w:t>
      </w:r>
      <w:r w:rsidRPr="00491BD2">
        <w:rPr>
          <w:color w:val="000000"/>
          <w:sz w:val="18"/>
          <w:szCs w:val="18"/>
          <w:lang w:eastAsia="en-US"/>
        </w:rPr>
        <w:t xml:space="preserve"> Invited talk at the </w:t>
      </w:r>
      <w:r w:rsidRPr="00491BD2">
        <w:rPr>
          <w:rFonts w:cs="Arial"/>
          <w:sz w:val="18"/>
          <w:szCs w:val="18"/>
        </w:rPr>
        <w:t>Institute for Computational and Experimental Research in Mathematics (ICERM)</w:t>
      </w:r>
      <w:r w:rsidRPr="00491BD2">
        <w:rPr>
          <w:color w:val="000000"/>
          <w:sz w:val="18"/>
          <w:szCs w:val="18"/>
          <w:lang w:eastAsia="en-US"/>
        </w:rPr>
        <w:t>, Brown University, July 2014</w:t>
      </w:r>
    </w:p>
    <w:p w14:paraId="42F684AE" w14:textId="77777777" w:rsidR="002E5358" w:rsidRPr="002E5358" w:rsidRDefault="00CC61C4" w:rsidP="00CC61C4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 w:rsidRPr="00491BD2">
        <w:rPr>
          <w:color w:val="000000"/>
          <w:sz w:val="18"/>
          <w:szCs w:val="18"/>
          <w:lang w:eastAsia="en-US"/>
        </w:rPr>
        <w:t>Open Source Software for Monte Carlo/DSMC Applications</w:t>
      </w:r>
      <w:r w:rsidR="0014561F" w:rsidRPr="00491BD2">
        <w:rPr>
          <w:color w:val="000000"/>
          <w:sz w:val="18"/>
          <w:szCs w:val="18"/>
          <w:lang w:eastAsia="en-US"/>
        </w:rPr>
        <w:t>.</w:t>
      </w:r>
      <w:r w:rsidRPr="00491BD2">
        <w:rPr>
          <w:color w:val="000000"/>
          <w:sz w:val="18"/>
          <w:szCs w:val="18"/>
          <w:lang w:eastAsia="en-US"/>
        </w:rPr>
        <w:t xml:space="preserve"> E. de Doncker</w:t>
      </w:r>
      <w:r w:rsidR="00A81D82" w:rsidRPr="00491BD2">
        <w:rPr>
          <w:color w:val="000000"/>
          <w:sz w:val="18"/>
          <w:szCs w:val="18"/>
          <w:lang w:eastAsia="en-US"/>
        </w:rPr>
        <w:t xml:space="preserve"> (presenter)</w:t>
      </w:r>
      <w:r w:rsidRPr="00491BD2">
        <w:rPr>
          <w:color w:val="000000"/>
          <w:sz w:val="18"/>
          <w:szCs w:val="18"/>
          <w:lang w:eastAsia="en-US"/>
        </w:rPr>
        <w:t>, J. Kapenga, W. Liou</w:t>
      </w:r>
      <w:r w:rsidRPr="00491BD2">
        <w:rPr>
          <w:sz w:val="18"/>
          <w:szCs w:val="18"/>
          <w:lang w:eastAsia="en-US"/>
        </w:rPr>
        <w:t>, 55th AIAA/ASMe/ASCE/AHS/SC Structures, Structural Dyna</w:t>
      </w:r>
      <w:r w:rsidR="00A81D82" w:rsidRPr="00491BD2">
        <w:rPr>
          <w:sz w:val="18"/>
          <w:szCs w:val="18"/>
          <w:lang w:eastAsia="en-US"/>
        </w:rPr>
        <w:t xml:space="preserve">mics, and Materials Conference. January </w:t>
      </w:r>
      <w:r w:rsidR="00491BD2" w:rsidRPr="00491BD2">
        <w:rPr>
          <w:sz w:val="18"/>
          <w:szCs w:val="18"/>
          <w:lang w:eastAsia="en-US"/>
        </w:rPr>
        <w:t>13</w:t>
      </w:r>
      <w:r w:rsidR="002E5358">
        <w:rPr>
          <w:sz w:val="18"/>
          <w:szCs w:val="18"/>
          <w:lang w:eastAsia="en-US"/>
        </w:rPr>
        <w:t xml:space="preserve"> - </w:t>
      </w:r>
      <w:r w:rsidR="00491BD2" w:rsidRPr="00491BD2">
        <w:rPr>
          <w:sz w:val="18"/>
          <w:szCs w:val="18"/>
          <w:lang w:eastAsia="en-US"/>
        </w:rPr>
        <w:t>17,</w:t>
      </w:r>
    </w:p>
    <w:p w14:paraId="24F1A334" w14:textId="4D686CA5" w:rsidR="00CC61C4" w:rsidRPr="00491BD2" w:rsidRDefault="00A81D82" w:rsidP="002E5358">
      <w:pPr>
        <w:pStyle w:val="ListParagraph"/>
        <w:rPr>
          <w:bCs/>
          <w:sz w:val="18"/>
          <w:szCs w:val="18"/>
        </w:rPr>
      </w:pPr>
      <w:r w:rsidRPr="00491BD2">
        <w:rPr>
          <w:sz w:val="18"/>
          <w:szCs w:val="18"/>
          <w:lang w:eastAsia="en-US"/>
        </w:rPr>
        <w:t xml:space="preserve">2014, </w:t>
      </w:r>
      <w:r w:rsidR="00CC61C4" w:rsidRPr="00491BD2">
        <w:rPr>
          <w:color w:val="242424"/>
          <w:sz w:val="18"/>
          <w:szCs w:val="18"/>
          <w:lang w:eastAsia="en-US"/>
        </w:rPr>
        <w:t>National Harbor MD</w:t>
      </w:r>
    </w:p>
    <w:p w14:paraId="650ED296" w14:textId="531B1435" w:rsidR="00CC61C4" w:rsidRPr="00491BD2" w:rsidRDefault="000F529A" w:rsidP="00CC61C4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hyperlink r:id="rId17" w:history="1">
        <w:r w:rsidR="00E47EA9" w:rsidRPr="00E47EA9">
          <w:rPr>
            <w:rStyle w:val="Hyperlink"/>
            <w:bCs/>
            <w:sz w:val="18"/>
            <w:szCs w:val="18"/>
          </w:rPr>
          <w:t>Acceleration of loop diagram computations</w:t>
        </w:r>
      </w:hyperlink>
      <w:r w:rsidR="00A81D82" w:rsidRPr="00491BD2">
        <w:rPr>
          <w:color w:val="000000"/>
          <w:sz w:val="18"/>
          <w:szCs w:val="18"/>
          <w:lang w:eastAsia="en-US"/>
        </w:rPr>
        <w:t>.</w:t>
      </w:r>
      <w:r w:rsidR="00CC61C4" w:rsidRPr="00491BD2">
        <w:rPr>
          <w:color w:val="000000"/>
          <w:sz w:val="18"/>
          <w:szCs w:val="18"/>
          <w:lang w:eastAsia="en-US"/>
        </w:rPr>
        <w:t xml:space="preserve"> E. de Doncker</w:t>
      </w:r>
      <w:r w:rsidR="00491BD2" w:rsidRPr="00491BD2">
        <w:rPr>
          <w:color w:val="000000"/>
          <w:sz w:val="18"/>
          <w:szCs w:val="18"/>
          <w:lang w:eastAsia="en-US"/>
        </w:rPr>
        <w:t>.</w:t>
      </w:r>
      <w:r w:rsidR="00CC61C4" w:rsidRPr="00491BD2">
        <w:rPr>
          <w:color w:val="000000"/>
          <w:sz w:val="18"/>
          <w:szCs w:val="18"/>
          <w:lang w:eastAsia="en-US"/>
        </w:rPr>
        <w:t xml:space="preserve"> Invited talk at the High Energy Research Organization (KEK), </w:t>
      </w:r>
      <w:r w:rsidR="00A81D82" w:rsidRPr="00491BD2">
        <w:rPr>
          <w:color w:val="000000"/>
          <w:sz w:val="18"/>
          <w:szCs w:val="18"/>
          <w:lang w:eastAsia="en-US"/>
        </w:rPr>
        <w:t xml:space="preserve">July 2013, </w:t>
      </w:r>
      <w:r w:rsidR="00CC61C4" w:rsidRPr="00491BD2">
        <w:rPr>
          <w:color w:val="000000"/>
          <w:sz w:val="18"/>
          <w:szCs w:val="18"/>
          <w:lang w:eastAsia="en-US"/>
        </w:rPr>
        <w:t>Tsukuba, Japan</w:t>
      </w:r>
    </w:p>
    <w:p w14:paraId="30AEAB0A" w14:textId="7F5149E1" w:rsidR="00CC61C4" w:rsidRDefault="00CC61C4" w:rsidP="0014561F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 w:rsidRPr="00714280">
        <w:rPr>
          <w:bCs/>
          <w:sz w:val="18"/>
          <w:szCs w:val="18"/>
        </w:rPr>
        <w:t>Multivariate Integration Algorithms and Applications on GPUs</w:t>
      </w:r>
      <w:r w:rsidR="0014561F" w:rsidRPr="00714280">
        <w:rPr>
          <w:bCs/>
          <w:sz w:val="18"/>
          <w:szCs w:val="18"/>
        </w:rPr>
        <w:t>.</w:t>
      </w:r>
      <w:r w:rsidRPr="00714280">
        <w:rPr>
          <w:bCs/>
          <w:sz w:val="18"/>
          <w:szCs w:val="18"/>
        </w:rPr>
        <w:t xml:space="preserve"> E. de Doncker</w:t>
      </w:r>
      <w:r w:rsidR="00491BD2" w:rsidRPr="00714280">
        <w:rPr>
          <w:bCs/>
          <w:sz w:val="18"/>
          <w:szCs w:val="18"/>
        </w:rPr>
        <w:t xml:space="preserve"> and R. Assaf. </w:t>
      </w:r>
      <w:r w:rsidRPr="00714280">
        <w:rPr>
          <w:bCs/>
          <w:sz w:val="18"/>
          <w:szCs w:val="18"/>
        </w:rPr>
        <w:t>IV Intl. Congress Comp. Eng</w:t>
      </w:r>
      <w:r w:rsidR="00491BD2" w:rsidRPr="00714280">
        <w:rPr>
          <w:bCs/>
          <w:sz w:val="18"/>
          <w:szCs w:val="18"/>
        </w:rPr>
        <w:t xml:space="preserve">ineering and Sciences (FEMTEC), May </w:t>
      </w:r>
      <w:r w:rsidR="001C745E">
        <w:rPr>
          <w:bCs/>
          <w:sz w:val="18"/>
          <w:szCs w:val="18"/>
        </w:rPr>
        <w:t xml:space="preserve">19-24, </w:t>
      </w:r>
      <w:r w:rsidR="00491BD2" w:rsidRPr="00714280">
        <w:rPr>
          <w:bCs/>
          <w:sz w:val="18"/>
          <w:szCs w:val="18"/>
        </w:rPr>
        <w:t xml:space="preserve">2013, </w:t>
      </w:r>
      <w:r w:rsidRPr="00714280">
        <w:rPr>
          <w:bCs/>
          <w:sz w:val="18"/>
          <w:szCs w:val="18"/>
        </w:rPr>
        <w:t>Las Vegas</w:t>
      </w:r>
      <w:r w:rsidR="00491BD2" w:rsidRPr="00714280">
        <w:rPr>
          <w:bCs/>
          <w:sz w:val="18"/>
          <w:szCs w:val="18"/>
        </w:rPr>
        <w:t xml:space="preserve"> NV</w:t>
      </w:r>
    </w:p>
    <w:p w14:paraId="6C8C4A47" w14:textId="1852EDA7" w:rsidR="001C745E" w:rsidRPr="001C745E" w:rsidRDefault="000F529A" w:rsidP="0014561F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hyperlink r:id="rId18" w:history="1">
        <w:r w:rsidR="001C745E" w:rsidRPr="001C745E">
          <w:rPr>
            <w:rStyle w:val="Hyperlink"/>
            <w:bCs/>
            <w:sz w:val="18"/>
            <w:szCs w:val="18"/>
          </w:rPr>
          <w:t>Parallel Agent-based Simulation of Pandemic and Seasonal Influenza Outbreaks</w:t>
        </w:r>
      </w:hyperlink>
      <w:r w:rsidR="001C745E" w:rsidRPr="001C745E">
        <w:rPr>
          <w:sz w:val="18"/>
          <w:szCs w:val="18"/>
        </w:rPr>
        <w:t>. M. Soto-Ferrari, P. Holvenstot, D. P</w:t>
      </w:r>
      <w:r w:rsidR="00524082">
        <w:rPr>
          <w:sz w:val="18"/>
          <w:szCs w:val="18"/>
        </w:rPr>
        <w:t>rieto, E. de Doncker (presenter</w:t>
      </w:r>
      <w:r w:rsidR="001C745E" w:rsidRPr="001C745E">
        <w:rPr>
          <w:sz w:val="18"/>
          <w:szCs w:val="18"/>
        </w:rPr>
        <w:t>) and J. Kapenga, at</w:t>
      </w:r>
      <w:r w:rsidR="006A5C53">
        <w:rPr>
          <w:sz w:val="18"/>
          <w:szCs w:val="18"/>
        </w:rPr>
        <w:t xml:space="preserve"> the 13</w:t>
      </w:r>
      <w:r w:rsidR="006A5C53" w:rsidRPr="006A5C53">
        <w:rPr>
          <w:sz w:val="18"/>
          <w:szCs w:val="18"/>
          <w:vertAlign w:val="superscript"/>
        </w:rPr>
        <w:t>th</w:t>
      </w:r>
      <w:r w:rsidR="006A5C53">
        <w:rPr>
          <w:sz w:val="18"/>
          <w:szCs w:val="18"/>
        </w:rPr>
        <w:t xml:space="preserve"> International Conference on Computational Science (ICCS 2013)</w:t>
      </w:r>
      <w:r w:rsidR="001C745E">
        <w:rPr>
          <w:b/>
          <w:bCs/>
          <w:color w:val="800000"/>
          <w:sz w:val="18"/>
          <w:szCs w:val="18"/>
        </w:rPr>
        <w:t>,</w:t>
      </w:r>
      <w:r w:rsidR="001C745E">
        <w:rPr>
          <w:sz w:val="18"/>
          <w:szCs w:val="18"/>
        </w:rPr>
        <w:t xml:space="preserve"> </w:t>
      </w:r>
      <w:r w:rsidR="006A5C53">
        <w:rPr>
          <w:sz w:val="18"/>
          <w:szCs w:val="18"/>
        </w:rPr>
        <w:t xml:space="preserve">June 3-7, 2013, </w:t>
      </w:r>
      <w:r w:rsidR="001C745E">
        <w:rPr>
          <w:sz w:val="18"/>
          <w:szCs w:val="18"/>
        </w:rPr>
        <w:t>Barcelona, Spain</w:t>
      </w:r>
    </w:p>
    <w:p w14:paraId="6DE3DAF0" w14:textId="4073DEFC" w:rsidR="00CC61C4" w:rsidRDefault="000F529A" w:rsidP="00CC61C4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hyperlink r:id="rId19" w:history="1">
        <w:r w:rsidR="00E47EA9" w:rsidRPr="00E47EA9">
          <w:rPr>
            <w:rStyle w:val="Hyperlink"/>
            <w:bCs/>
            <w:sz w:val="18"/>
            <w:szCs w:val="18"/>
          </w:rPr>
          <w:t>GPU Integral Computations in Stochastic Geometry</w:t>
        </w:r>
      </w:hyperlink>
      <w:r w:rsidR="00491BD2" w:rsidRPr="00714280">
        <w:rPr>
          <w:bCs/>
          <w:sz w:val="18"/>
          <w:szCs w:val="18"/>
        </w:rPr>
        <w:t>.</w:t>
      </w:r>
      <w:r w:rsidR="00CC61C4" w:rsidRPr="00714280">
        <w:rPr>
          <w:bCs/>
          <w:sz w:val="18"/>
          <w:szCs w:val="18"/>
        </w:rPr>
        <w:t xml:space="preserve"> E. de Doncker</w:t>
      </w:r>
      <w:r w:rsidR="00491BD2" w:rsidRPr="00714280">
        <w:rPr>
          <w:bCs/>
          <w:sz w:val="18"/>
          <w:szCs w:val="18"/>
        </w:rPr>
        <w:t xml:space="preserve"> </w:t>
      </w:r>
      <w:r w:rsidR="00524082">
        <w:rPr>
          <w:bCs/>
          <w:sz w:val="18"/>
          <w:szCs w:val="18"/>
        </w:rPr>
        <w:t xml:space="preserve">(presenter) </w:t>
      </w:r>
      <w:r w:rsidR="00491BD2" w:rsidRPr="00714280">
        <w:rPr>
          <w:bCs/>
          <w:sz w:val="18"/>
          <w:szCs w:val="18"/>
        </w:rPr>
        <w:t>and R. Assaf.</w:t>
      </w:r>
      <w:r w:rsidR="00CC61C4" w:rsidRPr="00714280">
        <w:rPr>
          <w:bCs/>
          <w:sz w:val="18"/>
          <w:szCs w:val="18"/>
        </w:rPr>
        <w:t xml:space="preserve"> VII Workshop Comp. Geometry and Applics. (CGA)/ XIII ICCSA, </w:t>
      </w:r>
      <w:r w:rsidR="00491BD2" w:rsidRPr="00714280">
        <w:rPr>
          <w:bCs/>
          <w:sz w:val="18"/>
          <w:szCs w:val="18"/>
        </w:rPr>
        <w:t xml:space="preserve">June 2013, </w:t>
      </w:r>
      <w:r w:rsidR="00CC61C4" w:rsidRPr="00714280">
        <w:rPr>
          <w:bCs/>
          <w:sz w:val="18"/>
          <w:szCs w:val="18"/>
        </w:rPr>
        <w:t xml:space="preserve">Ho Chi Minh City </w:t>
      </w:r>
    </w:p>
    <w:p w14:paraId="61F9DB54" w14:textId="5F3C7F34" w:rsidR="00E47EA9" w:rsidRPr="00E47EA9" w:rsidRDefault="00E47EA9" w:rsidP="00CC61C4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 w:rsidRPr="00242FDB">
        <w:rPr>
          <w:bCs/>
          <w:color w:val="000000" w:themeColor="text1"/>
          <w:sz w:val="18"/>
          <w:szCs w:val="18"/>
        </w:rPr>
        <w:t>Feynman Loop Integral Computation on Hybrid Platforms</w:t>
      </w:r>
      <w:r w:rsidRPr="00242FDB">
        <w:rPr>
          <w:color w:val="000000" w:themeColor="text1"/>
          <w:sz w:val="18"/>
          <w:szCs w:val="18"/>
        </w:rPr>
        <w:t xml:space="preserve">. </w:t>
      </w:r>
      <w:r w:rsidRPr="00E47EA9">
        <w:rPr>
          <w:sz w:val="18"/>
          <w:szCs w:val="18"/>
        </w:rPr>
        <w:t xml:space="preserve">E. </w:t>
      </w:r>
      <w:r w:rsidR="00524082">
        <w:rPr>
          <w:sz w:val="18"/>
          <w:szCs w:val="18"/>
        </w:rPr>
        <w:t>de Doncker, Y. Yuasa (presenter</w:t>
      </w:r>
      <w:r w:rsidRPr="00E47EA9">
        <w:rPr>
          <w:sz w:val="18"/>
          <w:szCs w:val="18"/>
        </w:rPr>
        <w:t>) and R. Assaf, at the</w:t>
      </w:r>
      <w:r w:rsidR="006A5C53">
        <w:rPr>
          <w:sz w:val="18"/>
          <w:szCs w:val="18"/>
        </w:rPr>
        <w:t xml:space="preserve"> 15</w:t>
      </w:r>
      <w:r w:rsidR="006A5C53" w:rsidRPr="006A5C53">
        <w:rPr>
          <w:sz w:val="18"/>
          <w:szCs w:val="18"/>
          <w:vertAlign w:val="superscript"/>
        </w:rPr>
        <w:t>th</w:t>
      </w:r>
      <w:r w:rsidR="006A5C53">
        <w:rPr>
          <w:sz w:val="18"/>
          <w:szCs w:val="18"/>
        </w:rPr>
        <w:t xml:space="preserve"> International </w:t>
      </w:r>
      <w:r w:rsidR="006A5C53" w:rsidRPr="00060E1C">
        <w:rPr>
          <w:bCs/>
          <w:sz w:val="18"/>
          <w:szCs w:val="18"/>
        </w:rPr>
        <w:t xml:space="preserve">Workshop on Advanced Computing and </w:t>
      </w:r>
      <w:r w:rsidR="00524082">
        <w:rPr>
          <w:bCs/>
          <w:sz w:val="18"/>
          <w:szCs w:val="18"/>
        </w:rPr>
        <w:t xml:space="preserve">Analysis Techniques in Physics </w:t>
      </w:r>
      <w:r w:rsidR="006A5C53" w:rsidRPr="00060E1C">
        <w:rPr>
          <w:bCs/>
          <w:sz w:val="18"/>
          <w:szCs w:val="18"/>
        </w:rPr>
        <w:t>(ACAT</w:t>
      </w:r>
      <w:r w:rsidR="006A5C53">
        <w:rPr>
          <w:bCs/>
          <w:sz w:val="18"/>
          <w:szCs w:val="18"/>
        </w:rPr>
        <w:t xml:space="preserve"> 2013)</w:t>
      </w:r>
      <w:r w:rsidRPr="00E47EA9">
        <w:rPr>
          <w:sz w:val="18"/>
          <w:szCs w:val="18"/>
        </w:rPr>
        <w:t>, Beijing, China.</w:t>
      </w:r>
    </w:p>
    <w:p w14:paraId="143268B0" w14:textId="7D34C9A4" w:rsidR="003F2F6A" w:rsidRPr="009034A8" w:rsidRDefault="00F3660B" w:rsidP="005E39AB">
      <w:pPr>
        <w:pStyle w:val="ListParagraph"/>
        <w:numPr>
          <w:ilvl w:val="0"/>
          <w:numId w:val="10"/>
        </w:numPr>
        <w:rPr>
          <w:b/>
          <w:bCs/>
          <w:i/>
          <w:sz w:val="18"/>
          <w:szCs w:val="18"/>
        </w:rPr>
      </w:pPr>
      <w:r w:rsidRPr="00D5373B">
        <w:rPr>
          <w:bCs/>
          <w:sz w:val="18"/>
          <w:szCs w:val="18"/>
        </w:rPr>
        <w:t>Adaptive Control in Multi-threaded Integration.</w:t>
      </w:r>
      <w:r>
        <w:rPr>
          <w:b/>
          <w:bCs/>
          <w:i/>
          <w:sz w:val="18"/>
          <w:szCs w:val="18"/>
        </w:rPr>
        <w:t xml:space="preserve"> </w:t>
      </w:r>
      <w:r w:rsidRPr="003F2F6A">
        <w:rPr>
          <w:bCs/>
          <w:sz w:val="18"/>
          <w:szCs w:val="18"/>
        </w:rPr>
        <w:t xml:space="preserve">E. de Doncker </w:t>
      </w:r>
      <w:r>
        <w:rPr>
          <w:bCs/>
          <w:sz w:val="18"/>
          <w:szCs w:val="18"/>
        </w:rPr>
        <w:t xml:space="preserve">(presenter) </w:t>
      </w:r>
      <w:r w:rsidRPr="003F2F6A">
        <w:rPr>
          <w:bCs/>
          <w:sz w:val="18"/>
          <w:szCs w:val="18"/>
        </w:rPr>
        <w:t>and Y. Yuasa.</w:t>
      </w:r>
      <w:r>
        <w:rPr>
          <w:bCs/>
          <w:sz w:val="18"/>
          <w:szCs w:val="18"/>
        </w:rPr>
        <w:t xml:space="preserve"> International Conference on Mathematical Modeling in Physical Sciences, September 3-7, 2012, Budapest, Hungary.</w:t>
      </w:r>
    </w:p>
    <w:p w14:paraId="73125179" w14:textId="2EE8E57A" w:rsidR="009034A8" w:rsidRPr="00CC61C4" w:rsidRDefault="00CC61C4" w:rsidP="005E39AB">
      <w:pPr>
        <w:pStyle w:val="ListParagraph"/>
        <w:numPr>
          <w:ilvl w:val="0"/>
          <w:numId w:val="10"/>
        </w:numPr>
        <w:rPr>
          <w:b/>
          <w:bCs/>
          <w:i/>
          <w:sz w:val="18"/>
          <w:szCs w:val="18"/>
        </w:rPr>
      </w:pPr>
      <w:r w:rsidRPr="00CC61C4">
        <w:rPr>
          <w:bCs/>
          <w:sz w:val="18"/>
          <w:szCs w:val="18"/>
        </w:rPr>
        <w:t>Shared Memory Iterated Integration for Feynman Integrals</w:t>
      </w:r>
      <w:r>
        <w:rPr>
          <w:bCs/>
          <w:sz w:val="18"/>
          <w:szCs w:val="18"/>
        </w:rPr>
        <w:t>.</w:t>
      </w:r>
      <w:r w:rsidRPr="00CC61C4">
        <w:rPr>
          <w:b/>
          <w:bCs/>
          <w:i/>
          <w:sz w:val="18"/>
          <w:szCs w:val="18"/>
        </w:rPr>
        <w:t xml:space="preserve"> </w:t>
      </w:r>
      <w:r w:rsidRPr="00CC61C4">
        <w:rPr>
          <w:bCs/>
          <w:sz w:val="18"/>
          <w:szCs w:val="18"/>
        </w:rPr>
        <w:t>E. de Doncker</w:t>
      </w:r>
      <w:r w:rsidR="00524082">
        <w:rPr>
          <w:bCs/>
          <w:sz w:val="18"/>
          <w:szCs w:val="18"/>
        </w:rPr>
        <w:t xml:space="preserve"> (presenter)</w:t>
      </w:r>
      <w:r w:rsidRPr="00CC61C4">
        <w:rPr>
          <w:bCs/>
          <w:sz w:val="18"/>
          <w:szCs w:val="18"/>
        </w:rPr>
        <w:t xml:space="preserve"> and F. Yuasa. </w:t>
      </w:r>
      <w:r w:rsidR="0014561F">
        <w:rPr>
          <w:color w:val="000000"/>
          <w:sz w:val="18"/>
          <w:szCs w:val="18"/>
          <w:lang w:eastAsia="en-US"/>
        </w:rPr>
        <w:t xml:space="preserve">XXIV </w:t>
      </w:r>
      <w:r w:rsidR="0014561F" w:rsidRPr="0014561F">
        <w:rPr>
          <w:color w:val="000000"/>
          <w:sz w:val="18"/>
          <w:szCs w:val="18"/>
          <w:lang w:eastAsia="en-US"/>
        </w:rPr>
        <w:t>IUPAP</w:t>
      </w:r>
      <w:r w:rsidR="0014561F">
        <w:rPr>
          <w:color w:val="000000"/>
          <w:lang w:eastAsia="en-US"/>
        </w:rPr>
        <w:t xml:space="preserve"> </w:t>
      </w:r>
      <w:r w:rsidRPr="00CC61C4">
        <w:rPr>
          <w:bCs/>
          <w:sz w:val="18"/>
          <w:szCs w:val="18"/>
        </w:rPr>
        <w:t>Conference on Computational Physics (CCP</w:t>
      </w:r>
      <w:r w:rsidR="008319F4">
        <w:rPr>
          <w:bCs/>
          <w:sz w:val="18"/>
          <w:szCs w:val="18"/>
        </w:rPr>
        <w:t xml:space="preserve"> </w:t>
      </w:r>
      <w:r w:rsidRPr="00CC61C4">
        <w:rPr>
          <w:bCs/>
          <w:sz w:val="18"/>
          <w:szCs w:val="18"/>
        </w:rPr>
        <w:t>2012</w:t>
      </w:r>
      <w:r>
        <w:rPr>
          <w:bCs/>
          <w:sz w:val="18"/>
          <w:szCs w:val="18"/>
        </w:rPr>
        <w:t xml:space="preserve">), June 4-6, 2012, </w:t>
      </w:r>
      <w:r w:rsidRPr="00CC61C4">
        <w:rPr>
          <w:bCs/>
          <w:sz w:val="18"/>
          <w:szCs w:val="18"/>
        </w:rPr>
        <w:t>Kobe, Japan</w:t>
      </w:r>
    </w:p>
    <w:p w14:paraId="61454ADE" w14:textId="48ACEBBC" w:rsidR="00536253" w:rsidRPr="00536253" w:rsidRDefault="00536253" w:rsidP="00536253">
      <w:pPr>
        <w:pStyle w:val="ListParagraph"/>
        <w:numPr>
          <w:ilvl w:val="0"/>
          <w:numId w:val="10"/>
        </w:numPr>
        <w:rPr>
          <w:b/>
          <w:bCs/>
          <w:i/>
          <w:sz w:val="18"/>
          <w:szCs w:val="18"/>
        </w:rPr>
      </w:pPr>
      <w:r w:rsidRPr="00D5373B">
        <w:rPr>
          <w:sz w:val="18"/>
          <w:szCs w:val="18"/>
        </w:rPr>
        <w:t>Multi-core Iterated Adaptive Integration.</w:t>
      </w:r>
      <w:r>
        <w:rPr>
          <w:b/>
          <w:i/>
          <w:sz w:val="18"/>
          <w:szCs w:val="18"/>
        </w:rPr>
        <w:t xml:space="preserve"> </w:t>
      </w:r>
      <w:r w:rsidRPr="00317F1D">
        <w:rPr>
          <w:sz w:val="18"/>
          <w:szCs w:val="18"/>
        </w:rPr>
        <w:t>E. de Doncker</w:t>
      </w:r>
      <w:r>
        <w:rPr>
          <w:sz w:val="18"/>
          <w:szCs w:val="18"/>
        </w:rPr>
        <w:t xml:space="preserve">, </w:t>
      </w:r>
      <w:r w:rsidRPr="00317F1D">
        <w:rPr>
          <w:sz w:val="18"/>
          <w:szCs w:val="18"/>
        </w:rPr>
        <w:t>School of Information and Communication Engineering, Beijing University of Posts and Telecommunications, March 26, 2012, Beijing, P.R.C.</w:t>
      </w:r>
    </w:p>
    <w:p w14:paraId="07C96DEC" w14:textId="18D4C802" w:rsidR="00317F1D" w:rsidRPr="005E39AB" w:rsidRDefault="00317F1D" w:rsidP="005E39AB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 w:rsidRPr="00D5373B">
        <w:rPr>
          <w:rStyle w:val="Emphasis"/>
          <w:i w:val="0"/>
          <w:sz w:val="18"/>
          <w:szCs w:val="18"/>
        </w:rPr>
        <w:t xml:space="preserve">Numerical Integration for Ab Initio Methods in Quantum Chemistry. </w:t>
      </w:r>
      <w:r w:rsidRPr="005E39AB">
        <w:rPr>
          <w:rStyle w:val="Emphasis"/>
          <w:i w:val="0"/>
          <w:sz w:val="18"/>
          <w:szCs w:val="18"/>
        </w:rPr>
        <w:t>E. de Doncker,</w:t>
      </w:r>
      <w:r>
        <w:rPr>
          <w:rStyle w:val="Emphasis"/>
          <w:i w:val="0"/>
          <w:sz w:val="18"/>
          <w:szCs w:val="18"/>
        </w:rPr>
        <w:t xml:space="preserve"> BIT’s 4</w:t>
      </w:r>
      <w:r w:rsidRPr="00DE1CD3">
        <w:rPr>
          <w:rStyle w:val="Emphasis"/>
          <w:i w:val="0"/>
          <w:sz w:val="18"/>
          <w:szCs w:val="18"/>
          <w:vertAlign w:val="superscript"/>
        </w:rPr>
        <w:t>th</w:t>
      </w:r>
      <w:r>
        <w:rPr>
          <w:rStyle w:val="Emphasis"/>
          <w:i w:val="0"/>
          <w:sz w:val="18"/>
          <w:szCs w:val="18"/>
        </w:rPr>
        <w:t xml:space="preserve"> Annual World Congress of</w:t>
      </w:r>
      <w:r w:rsidRPr="005E39AB">
        <w:rPr>
          <w:rStyle w:val="Emphasis"/>
          <w:sz w:val="18"/>
          <w:szCs w:val="18"/>
        </w:rPr>
        <w:t xml:space="preserve"> </w:t>
      </w:r>
      <w:r w:rsidRPr="005E39AB">
        <w:rPr>
          <w:bCs/>
          <w:sz w:val="18"/>
          <w:szCs w:val="18"/>
        </w:rPr>
        <w:t>BioSoft</w:t>
      </w:r>
      <w:r>
        <w:rPr>
          <w:bCs/>
          <w:sz w:val="18"/>
          <w:szCs w:val="18"/>
        </w:rPr>
        <w:t>, March 23-25,</w:t>
      </w:r>
      <w:r w:rsidRPr="005E39AB">
        <w:rPr>
          <w:bCs/>
          <w:sz w:val="18"/>
          <w:szCs w:val="18"/>
        </w:rPr>
        <w:t xml:space="preserve"> 2012</w:t>
      </w:r>
      <w:r>
        <w:rPr>
          <w:bCs/>
          <w:sz w:val="18"/>
          <w:szCs w:val="18"/>
        </w:rPr>
        <w:t>, Beijing.</w:t>
      </w:r>
    </w:p>
    <w:p w14:paraId="37DFE13E" w14:textId="390998DC" w:rsidR="00804AC9" w:rsidRDefault="00903E74" w:rsidP="00713B6A">
      <w:pPr>
        <w:numPr>
          <w:ilvl w:val="0"/>
          <w:numId w:val="6"/>
        </w:numPr>
        <w:rPr>
          <w:bCs/>
          <w:sz w:val="18"/>
          <w:szCs w:val="18"/>
        </w:rPr>
      </w:pPr>
      <w:r w:rsidRPr="00D5373B">
        <w:rPr>
          <w:bCs/>
          <w:sz w:val="18"/>
          <w:szCs w:val="18"/>
        </w:rPr>
        <w:t>Parallel Computation of Feynman Loop Integrals.</w:t>
      </w:r>
      <w:r w:rsidRPr="00903E74">
        <w:rPr>
          <w:bCs/>
          <w:sz w:val="18"/>
          <w:szCs w:val="18"/>
        </w:rPr>
        <w:t xml:space="preserve"> E. de Doncker </w:t>
      </w:r>
      <w:r w:rsidR="00C03C93">
        <w:rPr>
          <w:bCs/>
          <w:sz w:val="18"/>
          <w:szCs w:val="18"/>
        </w:rPr>
        <w:t xml:space="preserve">(presenter) </w:t>
      </w:r>
      <w:r w:rsidR="00D70FE9">
        <w:rPr>
          <w:bCs/>
          <w:sz w:val="18"/>
          <w:szCs w:val="18"/>
        </w:rPr>
        <w:t>and F. Yuasa</w:t>
      </w:r>
      <w:r w:rsidR="00D15DA9" w:rsidRPr="00D15DA9">
        <w:rPr>
          <w:bCs/>
          <w:i/>
          <w:sz w:val="18"/>
          <w:szCs w:val="18"/>
        </w:rPr>
        <w:t>.</w:t>
      </w:r>
      <w:r w:rsidR="00D15DA9">
        <w:rPr>
          <w:bCs/>
          <w:sz w:val="18"/>
          <w:szCs w:val="18"/>
        </w:rPr>
        <w:t xml:space="preserve"> </w:t>
      </w:r>
      <w:r w:rsidRPr="00903E74">
        <w:rPr>
          <w:bCs/>
          <w:sz w:val="18"/>
          <w:szCs w:val="18"/>
        </w:rPr>
        <w:t>Conference on Computati</w:t>
      </w:r>
      <w:r w:rsidR="00524082">
        <w:rPr>
          <w:bCs/>
          <w:sz w:val="18"/>
          <w:szCs w:val="18"/>
        </w:rPr>
        <w:t>onal Physics (CCP 2011), Oct. 30-Nov.</w:t>
      </w:r>
      <w:r w:rsidRPr="00903E74">
        <w:rPr>
          <w:bCs/>
          <w:sz w:val="18"/>
          <w:szCs w:val="18"/>
        </w:rPr>
        <w:t xml:space="preserve"> 3, Oakridge National Laborat</w:t>
      </w:r>
      <w:r w:rsidR="006102B3">
        <w:rPr>
          <w:bCs/>
          <w:sz w:val="18"/>
          <w:szCs w:val="18"/>
        </w:rPr>
        <w:t>ory (ORNL), Gatlinburg TN</w:t>
      </w:r>
    </w:p>
    <w:p w14:paraId="55F6908D" w14:textId="262C1BC2" w:rsidR="00271A92" w:rsidRPr="00271A92" w:rsidRDefault="00271A92" w:rsidP="00271A92">
      <w:pPr>
        <w:numPr>
          <w:ilvl w:val="0"/>
          <w:numId w:val="6"/>
        </w:numPr>
        <w:rPr>
          <w:bCs/>
          <w:sz w:val="18"/>
          <w:szCs w:val="18"/>
        </w:rPr>
      </w:pPr>
      <w:r w:rsidRPr="00D5373B">
        <w:rPr>
          <w:bCs/>
          <w:sz w:val="18"/>
          <w:szCs w:val="18"/>
        </w:rPr>
        <w:t xml:space="preserve">The </w:t>
      </w:r>
      <w:r w:rsidR="00442C26">
        <w:rPr>
          <w:bCs/>
          <w:sz w:val="18"/>
          <w:szCs w:val="18"/>
        </w:rPr>
        <w:t>GRACE</w:t>
      </w:r>
      <w:r w:rsidRPr="00D5373B">
        <w:rPr>
          <w:bCs/>
          <w:sz w:val="18"/>
          <w:szCs w:val="18"/>
        </w:rPr>
        <w:t xml:space="preserve"> </w:t>
      </w:r>
      <w:r w:rsidR="00A81D82">
        <w:rPr>
          <w:bCs/>
          <w:sz w:val="18"/>
          <w:szCs w:val="18"/>
        </w:rPr>
        <w:t>Project – QCD, SUSY, Multi-loop</w:t>
      </w:r>
      <w:r w:rsidR="00547A2F">
        <w:rPr>
          <w:bCs/>
          <w:sz w:val="18"/>
          <w:szCs w:val="18"/>
        </w:rPr>
        <w:t xml:space="preserve">. </w:t>
      </w:r>
      <w:r w:rsidR="00A81D82">
        <w:rPr>
          <w:bCs/>
          <w:sz w:val="18"/>
          <w:szCs w:val="18"/>
        </w:rPr>
        <w:t xml:space="preserve">J. Fujimoto (presenter). </w:t>
      </w:r>
      <w:r>
        <w:rPr>
          <w:bCs/>
          <w:sz w:val="18"/>
          <w:szCs w:val="18"/>
        </w:rPr>
        <w:t xml:space="preserve">N. Hamaguchi, T. Ishikawa, T. Kaneko, Y. Kurihara, S. Odaka, Y. Shimizu, F. Yuasa, T. Inoue, T. Koike, T. Kon, M. Jimbo, K. Kato, M. </w:t>
      </w:r>
      <w:r w:rsidR="00A81D82">
        <w:rPr>
          <w:bCs/>
          <w:sz w:val="18"/>
          <w:szCs w:val="18"/>
        </w:rPr>
        <w:t>Kuroda</w:t>
      </w:r>
      <w:r w:rsidR="00442C26">
        <w:rPr>
          <w:bCs/>
          <w:sz w:val="18"/>
          <w:szCs w:val="18"/>
        </w:rPr>
        <w:t>, E. de Doncker</w:t>
      </w:r>
      <w:r w:rsidR="00A81D82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10</w:t>
      </w:r>
      <w:r w:rsidRPr="00787A92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International Symposium on Radiative Corrections (RADCOR 2011), Septe</w:t>
      </w:r>
      <w:r w:rsidR="000D5C5C">
        <w:rPr>
          <w:bCs/>
          <w:sz w:val="18"/>
          <w:szCs w:val="18"/>
        </w:rPr>
        <w:t>mber 26-30, Mamallapuram, India</w:t>
      </w:r>
    </w:p>
    <w:p w14:paraId="22D0CEEF" w14:textId="6FFA70CF" w:rsidR="00521F63" w:rsidRDefault="00D15DA9" w:rsidP="00713B6A">
      <w:pPr>
        <w:numPr>
          <w:ilvl w:val="0"/>
          <w:numId w:val="6"/>
        </w:numPr>
        <w:rPr>
          <w:bCs/>
          <w:sz w:val="18"/>
          <w:szCs w:val="18"/>
        </w:rPr>
      </w:pPr>
      <w:r w:rsidRPr="00D5373B">
        <w:rPr>
          <w:bCs/>
          <w:sz w:val="18"/>
          <w:szCs w:val="18"/>
        </w:rPr>
        <w:t>Numerical Approach to Multi-loop Integrals</w:t>
      </w:r>
      <w:r w:rsidR="00F67E9C" w:rsidRPr="00D5373B">
        <w:rPr>
          <w:bCs/>
          <w:sz w:val="18"/>
          <w:szCs w:val="18"/>
        </w:rPr>
        <w:t>.</w:t>
      </w:r>
      <w:r w:rsidR="00F67E9C">
        <w:rPr>
          <w:bCs/>
          <w:sz w:val="18"/>
          <w:szCs w:val="18"/>
        </w:rPr>
        <w:t xml:space="preserve"> </w:t>
      </w:r>
      <w:r w:rsidRPr="00D15DA9">
        <w:rPr>
          <w:sz w:val="18"/>
          <w:szCs w:val="18"/>
        </w:rPr>
        <w:t xml:space="preserve">K. </w:t>
      </w:r>
      <w:r w:rsidR="00E174E6">
        <w:rPr>
          <w:sz w:val="18"/>
          <w:szCs w:val="18"/>
        </w:rPr>
        <w:t>Kato</w:t>
      </w:r>
      <w:r w:rsidR="00C03C93">
        <w:rPr>
          <w:sz w:val="18"/>
          <w:szCs w:val="18"/>
        </w:rPr>
        <w:t xml:space="preserve"> (presenter)</w:t>
      </w:r>
      <w:r w:rsidR="00787A92">
        <w:rPr>
          <w:sz w:val="18"/>
          <w:szCs w:val="18"/>
        </w:rPr>
        <w:t xml:space="preserve">, </w:t>
      </w:r>
      <w:r w:rsidRPr="00D15DA9">
        <w:rPr>
          <w:sz w:val="18"/>
          <w:szCs w:val="18"/>
        </w:rPr>
        <w:t>E. de Doncker, N.</w:t>
      </w:r>
      <w:r w:rsidR="00521F63"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>Hamaguchi, T.</w:t>
      </w:r>
      <w:r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>Ishikawa, T.</w:t>
      </w:r>
      <w:r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>Koike, Y. Kurihara, Y.</w:t>
      </w:r>
      <w:r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>Shimizu, F. Yuasa</w:t>
      </w:r>
      <w:r w:rsidR="00521F63">
        <w:rPr>
          <w:sz w:val="18"/>
          <w:szCs w:val="18"/>
        </w:rPr>
        <w:t xml:space="preserve">. </w:t>
      </w:r>
      <w:r w:rsidRPr="00521F63">
        <w:rPr>
          <w:bCs/>
          <w:sz w:val="18"/>
          <w:szCs w:val="18"/>
        </w:rPr>
        <w:t>The XXth International Workshop on High Energy Physics and Quantum Field Theory</w:t>
      </w:r>
      <w:r w:rsidR="009C7963">
        <w:rPr>
          <w:bCs/>
          <w:sz w:val="18"/>
          <w:szCs w:val="18"/>
        </w:rPr>
        <w:t xml:space="preserve"> (QFTHEP 2011), September 24-October 1</w:t>
      </w:r>
      <w:r w:rsidRPr="00521F63">
        <w:rPr>
          <w:bCs/>
          <w:sz w:val="18"/>
          <w:szCs w:val="18"/>
        </w:rPr>
        <w:t>, Sochi, Russia</w:t>
      </w:r>
    </w:p>
    <w:p w14:paraId="3F9F5E46" w14:textId="579A6006" w:rsidR="00807A95" w:rsidRPr="00807A95" w:rsidRDefault="00521F63" w:rsidP="00713B6A">
      <w:pPr>
        <w:numPr>
          <w:ilvl w:val="0"/>
          <w:numId w:val="6"/>
        </w:numPr>
        <w:rPr>
          <w:bCs/>
          <w:sz w:val="18"/>
          <w:szCs w:val="18"/>
        </w:rPr>
      </w:pPr>
      <w:r w:rsidRPr="00D5373B">
        <w:rPr>
          <w:bCs/>
          <w:sz w:val="18"/>
          <w:szCs w:val="18"/>
        </w:rPr>
        <w:t>Regularization of IR-divergent loop integrals.</w:t>
      </w:r>
      <w:r w:rsidRPr="00807A95">
        <w:rPr>
          <w:bCs/>
          <w:sz w:val="18"/>
          <w:szCs w:val="18"/>
        </w:rPr>
        <w:t xml:space="preserve"> E. de Doncker</w:t>
      </w:r>
      <w:r w:rsidR="00C03C93">
        <w:rPr>
          <w:bCs/>
          <w:sz w:val="18"/>
          <w:szCs w:val="18"/>
        </w:rPr>
        <w:t xml:space="preserve"> (presenter)</w:t>
      </w:r>
      <w:r w:rsidRPr="00807A95">
        <w:rPr>
          <w:bCs/>
          <w:sz w:val="18"/>
          <w:szCs w:val="18"/>
        </w:rPr>
        <w:t xml:space="preserve">, Y. Yuasa and Y. Kurihara, </w:t>
      </w:r>
      <w:r w:rsidR="00807A95" w:rsidRPr="00807A95">
        <w:rPr>
          <w:rStyle w:val="Strong"/>
          <w:b w:val="0"/>
          <w:sz w:val="18"/>
          <w:szCs w:val="18"/>
        </w:rPr>
        <w:t>14</w:t>
      </w:r>
      <w:r w:rsidR="00807A95" w:rsidRPr="00807A95">
        <w:rPr>
          <w:rStyle w:val="Strong"/>
          <w:b w:val="0"/>
          <w:sz w:val="18"/>
          <w:szCs w:val="18"/>
          <w:vertAlign w:val="superscript"/>
        </w:rPr>
        <w:t>th</w:t>
      </w:r>
      <w:r w:rsidR="00807A95" w:rsidRPr="00807A95">
        <w:rPr>
          <w:rStyle w:val="Strong"/>
          <w:b w:val="0"/>
          <w:sz w:val="18"/>
          <w:szCs w:val="18"/>
        </w:rPr>
        <w:t xml:space="preserve"> International Workshop on Advanced Computing and</w:t>
      </w:r>
      <w:r w:rsidR="00807A95">
        <w:rPr>
          <w:b/>
          <w:bCs/>
          <w:sz w:val="18"/>
          <w:szCs w:val="18"/>
        </w:rPr>
        <w:t xml:space="preserve"> </w:t>
      </w:r>
      <w:r w:rsidR="00807A95" w:rsidRPr="00807A95">
        <w:rPr>
          <w:rStyle w:val="Strong"/>
          <w:b w:val="0"/>
          <w:sz w:val="18"/>
          <w:szCs w:val="18"/>
        </w:rPr>
        <w:t>Analysis Techniques in Physics Research</w:t>
      </w:r>
      <w:r w:rsidR="00807A95">
        <w:rPr>
          <w:rStyle w:val="Strong"/>
          <w:b w:val="0"/>
          <w:sz w:val="18"/>
          <w:szCs w:val="18"/>
        </w:rPr>
        <w:t xml:space="preserve"> </w:t>
      </w:r>
      <w:r w:rsidR="00807A95">
        <w:rPr>
          <w:bCs/>
          <w:sz w:val="18"/>
          <w:szCs w:val="18"/>
        </w:rPr>
        <w:t xml:space="preserve">(ACAT 2011), September 5-9, Brunel University, </w:t>
      </w:r>
      <w:r w:rsidR="00807A95" w:rsidRPr="00807A95">
        <w:rPr>
          <w:rStyle w:val="Strong"/>
          <w:b w:val="0"/>
          <w:sz w:val="18"/>
          <w:szCs w:val="18"/>
        </w:rPr>
        <w:t>Uxbridge, London, UK</w:t>
      </w:r>
    </w:p>
    <w:p w14:paraId="5FF066CA" w14:textId="11035862" w:rsidR="00E174E6" w:rsidRPr="00521F63" w:rsidRDefault="00E174E6" w:rsidP="00713B6A">
      <w:pPr>
        <w:numPr>
          <w:ilvl w:val="0"/>
          <w:numId w:val="6"/>
        </w:numPr>
        <w:rPr>
          <w:bCs/>
          <w:sz w:val="18"/>
          <w:szCs w:val="18"/>
        </w:rPr>
      </w:pPr>
      <w:r w:rsidRPr="00D5373B">
        <w:rPr>
          <w:bCs/>
          <w:sz w:val="18"/>
          <w:szCs w:val="18"/>
        </w:rPr>
        <w:t>Progress on the Direct Computation Method.</w:t>
      </w:r>
      <w:r>
        <w:rPr>
          <w:bCs/>
          <w:sz w:val="18"/>
          <w:szCs w:val="18"/>
        </w:rPr>
        <w:t xml:space="preserve"> F. Yuasa</w:t>
      </w:r>
      <w:r w:rsidR="00C03C93">
        <w:rPr>
          <w:bCs/>
          <w:sz w:val="18"/>
          <w:szCs w:val="18"/>
        </w:rPr>
        <w:t xml:space="preserve"> (presenter)</w:t>
      </w:r>
      <w:r w:rsidR="00571993">
        <w:rPr>
          <w:bCs/>
          <w:sz w:val="18"/>
          <w:szCs w:val="18"/>
        </w:rPr>
        <w:t>, T. Ishikawa, N. Hamaguchi,</w:t>
      </w:r>
      <w:r>
        <w:rPr>
          <w:bCs/>
          <w:sz w:val="18"/>
          <w:szCs w:val="18"/>
        </w:rPr>
        <w:t xml:space="preserve"> </w:t>
      </w:r>
      <w:r w:rsidR="00714280">
        <w:rPr>
          <w:bCs/>
          <w:sz w:val="18"/>
          <w:szCs w:val="18"/>
        </w:rPr>
        <w:t>Y. Shimizu ,</w:t>
      </w:r>
      <w:r w:rsidR="0057199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E. de Doncker</w:t>
      </w:r>
      <w:r w:rsidR="00714280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K. Kato</w:t>
      </w:r>
      <w:r w:rsidR="00A81D82">
        <w:rPr>
          <w:bCs/>
          <w:sz w:val="18"/>
          <w:szCs w:val="18"/>
        </w:rPr>
        <w:t>.</w:t>
      </w:r>
      <w:r w:rsidR="00807A95">
        <w:rPr>
          <w:bCs/>
          <w:sz w:val="18"/>
          <w:szCs w:val="18"/>
        </w:rPr>
        <w:t xml:space="preserve"> </w:t>
      </w:r>
      <w:r w:rsidR="00807A95" w:rsidRPr="00807A95">
        <w:rPr>
          <w:rStyle w:val="Strong"/>
          <w:b w:val="0"/>
          <w:sz w:val="18"/>
          <w:szCs w:val="18"/>
        </w:rPr>
        <w:t>14</w:t>
      </w:r>
      <w:r w:rsidR="00807A95" w:rsidRPr="00807A95">
        <w:rPr>
          <w:rStyle w:val="Strong"/>
          <w:b w:val="0"/>
          <w:sz w:val="18"/>
          <w:szCs w:val="18"/>
          <w:vertAlign w:val="superscript"/>
        </w:rPr>
        <w:t>th</w:t>
      </w:r>
      <w:r w:rsidR="00807A95" w:rsidRPr="00807A95">
        <w:rPr>
          <w:rStyle w:val="Strong"/>
          <w:b w:val="0"/>
          <w:sz w:val="18"/>
          <w:szCs w:val="18"/>
        </w:rPr>
        <w:t xml:space="preserve"> International Workshop on Advanced Computing and</w:t>
      </w:r>
      <w:r w:rsidR="00807A95">
        <w:rPr>
          <w:b/>
          <w:bCs/>
          <w:sz w:val="18"/>
          <w:szCs w:val="18"/>
        </w:rPr>
        <w:t xml:space="preserve"> </w:t>
      </w:r>
      <w:r w:rsidR="00807A95" w:rsidRPr="00807A95">
        <w:rPr>
          <w:rStyle w:val="Strong"/>
          <w:b w:val="0"/>
          <w:sz w:val="18"/>
          <w:szCs w:val="18"/>
        </w:rPr>
        <w:t>Analysis Techniques in Physics Research</w:t>
      </w:r>
      <w:r w:rsidR="00807A95">
        <w:rPr>
          <w:rStyle w:val="Strong"/>
          <w:b w:val="0"/>
          <w:sz w:val="18"/>
          <w:szCs w:val="18"/>
        </w:rPr>
        <w:t xml:space="preserve"> </w:t>
      </w:r>
      <w:r w:rsidR="00807A95">
        <w:rPr>
          <w:bCs/>
          <w:sz w:val="18"/>
          <w:szCs w:val="18"/>
        </w:rPr>
        <w:t xml:space="preserve">(ACAT 2011), September 5-9, Brunel University, </w:t>
      </w:r>
      <w:r w:rsidR="00807A95" w:rsidRPr="00807A95">
        <w:rPr>
          <w:rStyle w:val="Strong"/>
          <w:b w:val="0"/>
          <w:sz w:val="18"/>
          <w:szCs w:val="18"/>
        </w:rPr>
        <w:t>Uxbridge, London, UK</w:t>
      </w:r>
    </w:p>
    <w:p w14:paraId="24A4388A" w14:textId="77777777" w:rsidR="00C80FDE" w:rsidRPr="00060E1C" w:rsidRDefault="00C80FDE" w:rsidP="00713B6A">
      <w:pPr>
        <w:numPr>
          <w:ilvl w:val="0"/>
          <w:numId w:val="6"/>
        </w:numPr>
        <w:rPr>
          <w:b/>
          <w:bCs/>
          <w:i/>
          <w:sz w:val="18"/>
          <w:szCs w:val="18"/>
        </w:rPr>
      </w:pPr>
      <w:r w:rsidRPr="00D5373B">
        <w:rPr>
          <w:bCs/>
          <w:sz w:val="18"/>
          <w:szCs w:val="18"/>
        </w:rPr>
        <w:t>Parallel Iterated M</w:t>
      </w:r>
      <w:r w:rsidR="00903E74" w:rsidRPr="00D5373B">
        <w:rPr>
          <w:bCs/>
          <w:sz w:val="18"/>
          <w:szCs w:val="18"/>
        </w:rPr>
        <w:t>ultivariate I</w:t>
      </w:r>
      <w:r w:rsidRPr="00D5373B">
        <w:rPr>
          <w:bCs/>
          <w:sz w:val="18"/>
          <w:szCs w:val="18"/>
        </w:rPr>
        <w:t xml:space="preserve">ntegration. </w:t>
      </w:r>
      <w:r w:rsidRPr="00903E74">
        <w:rPr>
          <w:bCs/>
          <w:sz w:val="18"/>
          <w:szCs w:val="18"/>
        </w:rPr>
        <w:t xml:space="preserve">E. de Doncker. </w:t>
      </w:r>
      <w:r w:rsidRPr="00903E74">
        <w:rPr>
          <w:iCs/>
          <w:sz w:val="18"/>
          <w:szCs w:val="18"/>
        </w:rPr>
        <w:t>International Conference on Computational and Applied Mathematics (ICIAM 2011), July 18-22, Vancouver, Canada</w:t>
      </w:r>
    </w:p>
    <w:p w14:paraId="09AF7ABF" w14:textId="2C2E884F" w:rsidR="00060E1C" w:rsidRPr="00431F7E" w:rsidRDefault="00431F7E" w:rsidP="00713B6A">
      <w:pPr>
        <w:numPr>
          <w:ilvl w:val="0"/>
          <w:numId w:val="6"/>
        </w:numPr>
        <w:rPr>
          <w:b/>
          <w:bCs/>
          <w:i/>
          <w:sz w:val="18"/>
          <w:szCs w:val="18"/>
        </w:rPr>
      </w:pPr>
      <w:r w:rsidRPr="00431F7E">
        <w:rPr>
          <w:color w:val="000000"/>
          <w:sz w:val="18"/>
          <w:szCs w:val="18"/>
          <w:lang w:eastAsia="en-US"/>
        </w:rPr>
        <w:t>Numerical Methods for Infrared Divergent One-Loop Diagrams</w:t>
      </w:r>
      <w:r>
        <w:rPr>
          <w:color w:val="000000"/>
          <w:sz w:val="18"/>
          <w:szCs w:val="18"/>
          <w:lang w:eastAsia="en-US"/>
        </w:rPr>
        <w:t>. E. de Doncker (presenter), Y. K</w:t>
      </w:r>
      <w:r w:rsidR="009034A8">
        <w:rPr>
          <w:color w:val="000000"/>
          <w:sz w:val="18"/>
          <w:szCs w:val="18"/>
          <w:lang w:eastAsia="en-US"/>
        </w:rPr>
        <w:t xml:space="preserve">urihara, F. Yuasa. </w:t>
      </w:r>
      <w:r w:rsidR="009034A8">
        <w:rPr>
          <w:sz w:val="18"/>
          <w:szCs w:val="18"/>
        </w:rPr>
        <w:t xml:space="preserve">International Conference on Computational Science (ICCS 2011), June 1-3, Nanyang Technological University, Singapore </w:t>
      </w:r>
    </w:p>
    <w:p w14:paraId="4B19C1DA" w14:textId="033F4313" w:rsidR="00571993" w:rsidRPr="00F67E9C" w:rsidRDefault="00571993" w:rsidP="00713B6A">
      <w:pPr>
        <w:numPr>
          <w:ilvl w:val="0"/>
          <w:numId w:val="6"/>
        </w:numPr>
        <w:rPr>
          <w:b/>
          <w:bCs/>
          <w:i/>
          <w:sz w:val="18"/>
          <w:szCs w:val="18"/>
        </w:rPr>
      </w:pPr>
      <w:r w:rsidRPr="00D5373B">
        <w:rPr>
          <w:iCs/>
          <w:sz w:val="18"/>
          <w:szCs w:val="18"/>
        </w:rPr>
        <w:t>Computation of Two-loop Integrals with Masses by Numerical Integration and Extrapolation.</w:t>
      </w:r>
      <w:r>
        <w:rPr>
          <w:iCs/>
          <w:sz w:val="18"/>
          <w:szCs w:val="18"/>
        </w:rPr>
        <w:t xml:space="preserve"> Y. Yuasa (pres</w:t>
      </w:r>
      <w:r w:rsidR="00D71FB4">
        <w:rPr>
          <w:iCs/>
          <w:sz w:val="18"/>
          <w:szCs w:val="18"/>
        </w:rPr>
        <w:t xml:space="preserve">enter), </w:t>
      </w:r>
      <w:r>
        <w:rPr>
          <w:bCs/>
          <w:sz w:val="18"/>
          <w:szCs w:val="18"/>
        </w:rPr>
        <w:t>T. Ishikawa, N. Hamaguc</w:t>
      </w:r>
      <w:r w:rsidR="00A81D82">
        <w:rPr>
          <w:bCs/>
          <w:sz w:val="18"/>
          <w:szCs w:val="18"/>
        </w:rPr>
        <w:t>hi, Y. Shimizu, E. de Doncker, K. Kato.</w:t>
      </w:r>
      <w:r>
        <w:rPr>
          <w:bCs/>
          <w:sz w:val="18"/>
          <w:szCs w:val="18"/>
        </w:rPr>
        <w:t xml:space="preserve"> LoopFest X, May 12-14, Northwestern University, Il.</w:t>
      </w:r>
    </w:p>
    <w:p w14:paraId="362E991E" w14:textId="77777777" w:rsidR="00804AC9" w:rsidRDefault="00804AC9" w:rsidP="00252B4F">
      <w:pPr>
        <w:ind w:left="-360"/>
        <w:rPr>
          <w:b/>
        </w:rPr>
      </w:pPr>
    </w:p>
    <w:p w14:paraId="34B4F455" w14:textId="77777777" w:rsidR="00804AC9" w:rsidRDefault="00804AC9" w:rsidP="00804AC9">
      <w:pPr>
        <w:ind w:hanging="360"/>
        <w:rPr>
          <w:b/>
        </w:rPr>
      </w:pPr>
    </w:p>
    <w:p w14:paraId="673DDBB7" w14:textId="14EDB38A" w:rsidR="000C4BCC" w:rsidRDefault="009B55A8">
      <w:pPr>
        <w:ind w:hanging="360"/>
        <w:rPr>
          <w:rFonts w:ascii="URW Gothic L" w:hAnsi="URW Gothic L"/>
          <w:b/>
          <w:bCs/>
        </w:rPr>
      </w:pPr>
      <w:r>
        <w:rPr>
          <w:b/>
        </w:rPr>
        <w:tab/>
      </w:r>
      <w:r w:rsidR="009D0C29">
        <w:rPr>
          <w:rFonts w:ascii="URW Gothic L" w:hAnsi="URW Gothic L"/>
          <w:b/>
          <w:bCs/>
        </w:rPr>
        <w:t xml:space="preserve">Selected Publications:  </w:t>
      </w:r>
      <w:r w:rsidR="008A7FD2">
        <w:rPr>
          <w:rFonts w:ascii="URW Gothic L" w:hAnsi="URW Gothic L"/>
          <w:b/>
          <w:bCs/>
        </w:rPr>
        <w:t>see be</w:t>
      </w:r>
      <w:r w:rsidR="009D0C29">
        <w:rPr>
          <w:rFonts w:ascii="URW Gothic L" w:hAnsi="URW Gothic L"/>
          <w:b/>
          <w:bCs/>
        </w:rPr>
        <w:t>low for publications since 2000</w:t>
      </w:r>
    </w:p>
    <w:p w14:paraId="25FF2F30" w14:textId="0DAAF856" w:rsidR="008A7FD2" w:rsidRDefault="008A7FD2">
      <w:pPr>
        <w:ind w:hanging="360"/>
        <w:rPr>
          <w:rFonts w:ascii="URW Gothic L" w:hAnsi="URW Gothic L"/>
          <w:b/>
          <w:bCs/>
        </w:rPr>
      </w:pPr>
      <w:r>
        <w:rPr>
          <w:rFonts w:ascii="URW Gothic L" w:hAnsi="URW Gothic L"/>
          <w:b/>
          <w:bCs/>
        </w:rPr>
        <w:tab/>
      </w:r>
      <w:r>
        <w:rPr>
          <w:rFonts w:ascii="URW Gothic L" w:hAnsi="URW Gothic L"/>
          <w:b/>
          <w:bCs/>
        </w:rPr>
        <w:tab/>
      </w:r>
      <w:r w:rsidR="009D0C29" w:rsidRPr="000C4BCC">
        <w:rPr>
          <w:b/>
        </w:rPr>
        <w:t>–</w:t>
      </w:r>
      <w:r w:rsidR="009D0C29">
        <w:rPr>
          <w:rFonts w:ascii="URW Gothic L" w:hAnsi="URW Gothic L"/>
          <w:b/>
          <w:bCs/>
        </w:rPr>
        <w:t xml:space="preserve">   </w:t>
      </w:r>
      <w:r>
        <w:rPr>
          <w:rFonts w:ascii="URW Gothic L" w:hAnsi="URW Gothic L"/>
          <w:b/>
          <w:bCs/>
        </w:rPr>
        <w:t xml:space="preserve">for older publications see </w:t>
      </w:r>
      <w:hyperlink r:id="rId20" w:history="1">
        <w:r w:rsidRPr="003B5748">
          <w:rPr>
            <w:rStyle w:val="Hyperlink"/>
            <w:rFonts w:ascii="URW Gothic L" w:hAnsi="URW Gothic L"/>
            <w:bCs/>
            <w:sz w:val="18"/>
            <w:szCs w:val="18"/>
          </w:rPr>
          <w:t>http://www.cs.wmich.edu/elise/vita/node1.html</w:t>
        </w:r>
      </w:hyperlink>
      <w:r w:rsidRPr="008A7FD2">
        <w:rPr>
          <w:rFonts w:ascii="URW Gothic L" w:hAnsi="URW Gothic L"/>
          <w:bCs/>
        </w:rPr>
        <w:t xml:space="preserve"> </w:t>
      </w:r>
    </w:p>
    <w:p w14:paraId="00C66C5F" w14:textId="7E0D6143" w:rsidR="003E2C9A" w:rsidRPr="009D0C29" w:rsidRDefault="008A7FD2" w:rsidP="009D0C29">
      <w:pPr>
        <w:ind w:hanging="360"/>
        <w:rPr>
          <w:b/>
        </w:rPr>
      </w:pPr>
      <w:r>
        <w:rPr>
          <w:rFonts w:ascii="URW Gothic L" w:hAnsi="URW Gothic L"/>
          <w:b/>
          <w:bCs/>
        </w:rPr>
        <w:tab/>
      </w:r>
      <w:r>
        <w:rPr>
          <w:rFonts w:ascii="URW Gothic L" w:hAnsi="URW Gothic L"/>
          <w:b/>
          <w:bCs/>
        </w:rPr>
        <w:tab/>
      </w:r>
    </w:p>
    <w:p w14:paraId="2F0644EB" w14:textId="662180DF" w:rsidR="00FA2C54" w:rsidRDefault="00242FDB" w:rsidP="00FA2C54">
      <w:pPr>
        <w:pStyle w:val="BodyText"/>
        <w:numPr>
          <w:ilvl w:val="0"/>
          <w:numId w:val="9"/>
        </w:numP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 w:rsidRPr="00242FDB">
        <w:rPr>
          <w:rFonts w:ascii="Times New Roman" w:hAnsi="Times New Roman"/>
          <w:sz w:val="18"/>
          <w:szCs w:val="18"/>
        </w:rPr>
        <w:t xml:space="preserve">Adaptive Integration and Singular Boundary Transformations, </w:t>
      </w:r>
      <w:r w:rsidRPr="00242FDB">
        <w:rPr>
          <w:rFonts w:ascii="Times New Roman" w:hAnsi="Times New Roman"/>
          <w:color w:val="000000"/>
          <w:sz w:val="18"/>
          <w:szCs w:val="18"/>
          <w:lang w:eastAsia="en-US"/>
        </w:rPr>
        <w:t xml:space="preserve">E de Doncker, </w:t>
      </w:r>
      <w:r w:rsidRPr="00242FDB">
        <w:rPr>
          <w:rFonts w:ascii="Times New Roman" w:hAnsi="Times New Roman"/>
          <w:sz w:val="18"/>
          <w:szCs w:val="18"/>
        </w:rPr>
        <w:t xml:space="preserve">F Yuasa, T Ishikawa, </w:t>
      </w:r>
      <w:r>
        <w:rPr>
          <w:rFonts w:ascii="Times New Roman" w:hAnsi="Times New Roman"/>
          <w:color w:val="000000"/>
          <w:sz w:val="18"/>
          <w:szCs w:val="18"/>
          <w:lang w:eastAsia="en-US"/>
        </w:rPr>
        <w:t>J</w:t>
      </w:r>
      <w:r w:rsidRPr="00242FDB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Kapenga, </w:t>
      </w:r>
      <w:r>
        <w:rPr>
          <w:rFonts w:ascii="Times New Roman" w:hAnsi="Times New Roman"/>
          <w:color w:val="000000"/>
          <w:sz w:val="18"/>
          <w:szCs w:val="18"/>
          <w:lang w:eastAsia="en-US"/>
        </w:rPr>
        <w:t>O</w:t>
      </w:r>
      <w:r w:rsidRPr="00242FDB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Olagbemi, Procedia Computer Science, </w:t>
      </w:r>
      <w:r w:rsidRPr="00242FDB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Vol. 80 (2016), 1428-1438, </w:t>
      </w:r>
      <w:hyperlink r:id="rId21" w:tgtFrame="doilink" w:history="1">
        <w:r w:rsidRPr="00242FDB">
          <w:rPr>
            <w:rStyle w:val="Hyperlink"/>
            <w:rFonts w:ascii="Times New Roman" w:hAnsi="Times New Roman"/>
            <w:sz w:val="18"/>
            <w:szCs w:val="18"/>
          </w:rPr>
          <w:t>http://dx.doi.org/10.1016/j.procs.2016.05.462</w:t>
        </w:r>
      </w:hyperlink>
      <w:r w:rsidR="00FA2C54">
        <w:rPr>
          <w:rStyle w:val="Hyperlink"/>
          <w:rFonts w:ascii="Times New Roman" w:hAnsi="Times New Roman"/>
          <w:sz w:val="18"/>
          <w:szCs w:val="18"/>
        </w:rPr>
        <w:t xml:space="preserve"> </w:t>
      </w:r>
      <w:r w:rsidR="00FA2C54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 </w:t>
      </w:r>
    </w:p>
    <w:p w14:paraId="7BD6F10B" w14:textId="0433712C" w:rsidR="00FA2C54" w:rsidRPr="00FA2C54" w:rsidRDefault="00FA2C54" w:rsidP="00FA2C54">
      <w:pPr>
        <w:pStyle w:val="BodyText"/>
        <w:numPr>
          <w:ilvl w:val="0"/>
          <w:numId w:val="9"/>
        </w:numP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 w:rsidRPr="00FA2C54">
        <w:rPr>
          <w:rFonts w:ascii="Times New Roman" w:hAnsi="Times New Roman"/>
          <w:sz w:val="18"/>
          <w:szCs w:val="18"/>
        </w:rPr>
        <w:t xml:space="preserve">Workshop on Large Scale Computational Physics LSCP 2016, O Olagbemi, E de Doncker, F Yuasa, </w:t>
      </w:r>
      <w:r>
        <w:rPr>
          <w:rFonts w:ascii="Times New Roman" w:hAnsi="Times New Roman"/>
          <w:sz w:val="18"/>
          <w:szCs w:val="18"/>
        </w:rPr>
        <w:t>Procedia Computer Science 80 (</w:t>
      </w:r>
      <w:r w:rsidRPr="00FA2C54">
        <w:rPr>
          <w:rFonts w:ascii="Times New Roman" w:hAnsi="Times New Roman"/>
          <w:sz w:val="18"/>
          <w:szCs w:val="18"/>
        </w:rPr>
        <w:t>2016</w:t>
      </w:r>
      <w:r>
        <w:rPr>
          <w:rFonts w:ascii="Times New Roman" w:hAnsi="Times New Roman"/>
          <w:sz w:val="18"/>
          <w:szCs w:val="18"/>
        </w:rPr>
        <w:t>)</w:t>
      </w:r>
      <w:r w:rsidRPr="00FA2C54">
        <w:rPr>
          <w:rFonts w:ascii="Times New Roman" w:hAnsi="Times New Roman"/>
          <w:sz w:val="18"/>
          <w:szCs w:val="18"/>
        </w:rPr>
        <w:t>, 1416-1417</w:t>
      </w:r>
    </w:p>
    <w:p w14:paraId="4C71F5A2" w14:textId="17D968AC" w:rsidR="00FA2C54" w:rsidRPr="00FA2C54" w:rsidRDefault="00FA2C54" w:rsidP="00FA2C54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High Performance and Increased Precision Techniques for Feynman Loop Integrals, K. Kato, E. de Doncker, T. Ishikawa, J. Kapenga, O. Olagbemi and F. Yuasa, </w:t>
      </w:r>
      <w:r w:rsidRPr="00B71B00">
        <w:rPr>
          <w:bCs/>
          <w:iCs/>
          <w:sz w:val="18"/>
          <w:szCs w:val="18"/>
        </w:rPr>
        <w:t>Journ</w:t>
      </w:r>
      <w:r>
        <w:rPr>
          <w:bCs/>
          <w:iCs/>
          <w:sz w:val="18"/>
          <w:szCs w:val="18"/>
        </w:rPr>
        <w:t>al of Physics: Conf. Ser.</w:t>
      </w:r>
      <w:r w:rsidRPr="00B71B00">
        <w:rPr>
          <w:bCs/>
          <w:sz w:val="18"/>
          <w:szCs w:val="18"/>
        </w:rPr>
        <w:t xml:space="preserve"> (JPCS)</w:t>
      </w:r>
      <w:r>
        <w:rPr>
          <w:bCs/>
          <w:sz w:val="18"/>
          <w:szCs w:val="18"/>
        </w:rPr>
        <w:t>, IOP Series</w:t>
      </w:r>
      <w:r>
        <w:rPr>
          <w:bCs/>
          <w:sz w:val="18"/>
          <w:szCs w:val="18"/>
        </w:rPr>
        <w:t>, To appear</w:t>
      </w:r>
    </w:p>
    <w:p w14:paraId="2E59D184" w14:textId="6DC6F58F" w:rsidR="00FA2C54" w:rsidRPr="00FA2C54" w:rsidRDefault="00FA2C54" w:rsidP="00FA2C54">
      <w:pPr>
        <w:pStyle w:val="BodyText"/>
        <w:numPr>
          <w:ilvl w:val="0"/>
          <w:numId w:val="9"/>
        </w:numP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Task Partitioning for Bayesian Applications, E. de Doncker and A. Almulihi, Submitted (2016)</w:t>
      </w:r>
    </w:p>
    <w:p w14:paraId="4B654633" w14:textId="2FD40868" w:rsidR="00242FDB" w:rsidRPr="00242FDB" w:rsidRDefault="00242FDB" w:rsidP="009B5226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242FDB">
        <w:rPr>
          <w:rFonts w:ascii="Times New Roman" w:hAnsi="Times New Roman"/>
          <w:color w:val="000000"/>
          <w:sz w:val="18"/>
          <w:szCs w:val="18"/>
          <w:lang w:eastAsia="en-US"/>
        </w:rPr>
        <w:t xml:space="preserve">Hybrid Multi-threaded Simulation of Agent-Based Pandemic Modeling using Multiple GPUs, B. Shekh, E. de </w:t>
      </w:r>
      <w:r w:rsidRPr="00242FDB">
        <w:rPr>
          <w:rFonts w:ascii="Times New Roman" w:hAnsi="Times New Roman"/>
          <w:color w:val="000000"/>
          <w:sz w:val="18"/>
          <w:szCs w:val="18"/>
          <w:lang w:eastAsia="en-US"/>
        </w:rPr>
        <w:lastRenderedPageBreak/>
        <w:t>Doncker and D. Prieto, IEEE International Conf. on Bioinformatics &amp; Biomedicine (BIBM'15), 1478-1485, IEEE Xplore DOI:</w:t>
      </w:r>
      <w:r w:rsidRPr="00242FDB">
        <w:rPr>
          <w:rFonts w:ascii="Times New Roman" w:hAnsi="Times New Roman"/>
          <w:sz w:val="18"/>
          <w:szCs w:val="18"/>
        </w:rPr>
        <w:t xml:space="preserve"> </w:t>
      </w:r>
      <w:hyperlink r:id="rId22" w:tgtFrame="_self" w:history="1">
        <w:r w:rsidRPr="00242FDB">
          <w:rPr>
            <w:rStyle w:val="Hyperlink"/>
            <w:rFonts w:ascii="Times New Roman" w:hAnsi="Times New Roman"/>
            <w:sz w:val="18"/>
            <w:szCs w:val="18"/>
          </w:rPr>
          <w:t>10.1109/BIBM.2015.7359894</w:t>
        </w:r>
      </w:hyperlink>
    </w:p>
    <w:p w14:paraId="79205A8B" w14:textId="06D4C06D" w:rsidR="00D3519F" w:rsidRPr="00242FDB" w:rsidRDefault="00CF2D42" w:rsidP="00D3519F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242FDB">
        <w:rPr>
          <w:rFonts w:ascii="Times New Roman" w:hAnsi="Times New Roman"/>
          <w:sz w:val="18"/>
          <w:szCs w:val="18"/>
        </w:rPr>
        <w:t>Monte Carlo Simulations on Intel Xeon Phi: Offload and Native Mode, B. Shareef, E. de Doncker and J. Kapenga, 2015 IEEE High Performance Extreme Computing (HPEC’15</w:t>
      </w:r>
      <w:r w:rsidR="00242FDB" w:rsidRPr="00242FDB">
        <w:rPr>
          <w:rFonts w:ascii="Times New Roman" w:hAnsi="Times New Roman"/>
          <w:sz w:val="18"/>
          <w:szCs w:val="18"/>
        </w:rPr>
        <w:t xml:space="preserve">), </w:t>
      </w:r>
      <w:r w:rsidR="00242FDB" w:rsidRPr="00242FDB">
        <w:rPr>
          <w:rFonts w:ascii="Times New Roman" w:hAnsi="Times New Roman"/>
          <w:sz w:val="18"/>
          <w:szCs w:val="18"/>
          <w:lang w:eastAsia="en-US"/>
        </w:rPr>
        <w:t xml:space="preserve">IEEE Xplore </w:t>
      </w:r>
      <w:r w:rsidR="00242FDB" w:rsidRPr="00242FDB">
        <w:rPr>
          <w:rStyle w:val="Strong"/>
          <w:rFonts w:ascii="Times New Roman" w:hAnsi="Times New Roman"/>
          <w:b w:val="0"/>
          <w:sz w:val="18"/>
          <w:szCs w:val="18"/>
        </w:rPr>
        <w:t>DOI:</w:t>
      </w:r>
      <w:r w:rsidR="00242FDB" w:rsidRPr="00242FDB">
        <w:rPr>
          <w:rStyle w:val="Strong"/>
          <w:rFonts w:ascii="Times New Roman" w:hAnsi="Times New Roman"/>
          <w:sz w:val="18"/>
          <w:szCs w:val="18"/>
        </w:rPr>
        <w:t xml:space="preserve"> </w:t>
      </w:r>
      <w:hyperlink r:id="rId23" w:tgtFrame="_blank" w:history="1">
        <w:r w:rsidR="00242FDB" w:rsidRPr="00242FDB">
          <w:rPr>
            <w:rStyle w:val="Hyperlink"/>
            <w:rFonts w:ascii="Times New Roman" w:hAnsi="Times New Roman"/>
            <w:sz w:val="18"/>
            <w:szCs w:val="18"/>
          </w:rPr>
          <w:t>10.1109/HPEC.2015.7322456</w:t>
        </w:r>
      </w:hyperlink>
    </w:p>
    <w:p w14:paraId="39006078" w14:textId="77777777" w:rsidR="00CF2D42" w:rsidRPr="00D3519F" w:rsidRDefault="00CF2D42" w:rsidP="00CF2D42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 w:rsidRPr="00D3519F">
        <w:rPr>
          <w:rFonts w:ascii="Times New Roman" w:hAnsi="Times New Roman"/>
          <w:color w:val="000000"/>
          <w:sz w:val="18"/>
          <w:szCs w:val="18"/>
          <w:lang w:eastAsia="en-US"/>
        </w:rPr>
        <w:t xml:space="preserve">Adaptive </w:t>
      </w:r>
      <w:r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Integration for 3-loop Feynman Diagrams with Massless Propagators, E. de Doncker, F. Yuasa, K. Kato, T. Ishikawa and O. Olagbemi, </w:t>
      </w:r>
      <w:r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Procedia Computer Science </w:t>
      </w:r>
      <w:r w:rsidRPr="00D3519F">
        <w:rPr>
          <w:rFonts w:ascii="Times New Roman" w:eastAsia="Times-Roman" w:hAnsi="Times New Roman"/>
          <w:b/>
          <w:bCs/>
          <w:iCs/>
          <w:color w:val="000000"/>
          <w:sz w:val="18"/>
          <w:szCs w:val="18"/>
        </w:rPr>
        <w:t>51</w:t>
      </w:r>
      <w:r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 (2015), pp. 1333-1342, </w:t>
      </w:r>
    </w:p>
    <w:p w14:paraId="1A552896" w14:textId="5E819C55" w:rsidR="007549A7" w:rsidRPr="00D3519F" w:rsidRDefault="000F529A" w:rsidP="00CF2D42">
      <w:pPr>
        <w:pStyle w:val="BodyText"/>
        <w:ind w:left="720"/>
        <w:rPr>
          <w:rFonts w:ascii="Times New Roman" w:hAnsi="Times New Roman"/>
          <w:b/>
          <w:sz w:val="18"/>
          <w:szCs w:val="18"/>
        </w:rPr>
      </w:pPr>
      <w:hyperlink r:id="rId24" w:history="1">
        <w:r w:rsidR="00CF2D42" w:rsidRPr="00D3519F">
          <w:rPr>
            <w:rStyle w:val="Hyperlink"/>
            <w:rFonts w:ascii="Times New Roman" w:eastAsia="Times-Roman" w:hAnsi="Times New Roman"/>
            <w:bCs/>
            <w:iCs/>
            <w:sz w:val="18"/>
            <w:szCs w:val="18"/>
          </w:rPr>
          <w:t>http://www.sciencedirect.com/science/article/pii/S1877050915011266</w:t>
        </w:r>
      </w:hyperlink>
      <w:r w:rsidR="00CF2D42"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, </w:t>
      </w:r>
      <w:hyperlink r:id="rId25" w:tgtFrame="doilink" w:history="1">
        <w:r w:rsidR="00CF2D42" w:rsidRPr="00D3519F">
          <w:rPr>
            <w:rStyle w:val="Hyperlink"/>
            <w:rFonts w:ascii="Times New Roman" w:hAnsi="Times New Roman"/>
            <w:sz w:val="18"/>
            <w:szCs w:val="18"/>
          </w:rPr>
          <w:t>doi:10.1016/j.procs.2015.05.318</w:t>
        </w:r>
      </w:hyperlink>
    </w:p>
    <w:p w14:paraId="4D3F8EC6" w14:textId="1FEF9BC6" w:rsidR="007549A7" w:rsidRPr="00CF2D42" w:rsidRDefault="00CF2D42" w:rsidP="00CF2D42">
      <w:pPr>
        <w:pStyle w:val="BodyText"/>
        <w:numPr>
          <w:ilvl w:val="0"/>
          <w:numId w:val="9"/>
        </w:numPr>
        <w:rPr>
          <w:rStyle w:val="Strong"/>
          <w:rFonts w:ascii="Times New Roman" w:hAnsi="Times New Roman"/>
          <w:b w:val="0"/>
          <w:bCs w:val="0"/>
          <w:sz w:val="18"/>
          <w:szCs w:val="18"/>
        </w:rPr>
      </w:pPr>
      <w:r w:rsidRPr="00D3519F">
        <w:rPr>
          <w:rFonts w:ascii="Times New Roman" w:hAnsi="Times New Roman"/>
          <w:sz w:val="18"/>
          <w:szCs w:val="18"/>
        </w:rPr>
        <w:t xml:space="preserve">Workshop on Large Scale Computational Physics – LSCP, E. de Doncker and F. Yuasa, </w:t>
      </w:r>
      <w:r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Procedia Computer Science </w:t>
      </w:r>
      <w:r w:rsidRPr="00D3519F">
        <w:rPr>
          <w:rFonts w:ascii="Times New Roman" w:eastAsia="Times-Roman" w:hAnsi="Times New Roman"/>
          <w:b/>
          <w:bCs/>
          <w:iCs/>
          <w:color w:val="000000"/>
          <w:sz w:val="18"/>
          <w:szCs w:val="18"/>
        </w:rPr>
        <w:t>51</w:t>
      </w:r>
      <w:r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 (2015), pp. 1269-1271, </w:t>
      </w:r>
      <w:hyperlink r:id="rId26" w:history="1">
        <w:r w:rsidRPr="00D3519F">
          <w:rPr>
            <w:rStyle w:val="Hyperlink"/>
            <w:rFonts w:ascii="Times New Roman" w:eastAsia="Times-Roman" w:hAnsi="Times New Roman"/>
            <w:bCs/>
            <w:iCs/>
            <w:sz w:val="18"/>
            <w:szCs w:val="18"/>
          </w:rPr>
          <w:t>http://www.sciencedirect.com/science/article/pii/S1877050915011266</w:t>
        </w:r>
      </w:hyperlink>
      <w:r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, </w:t>
      </w:r>
      <w:hyperlink r:id="rId27" w:tgtFrame="doilink" w:history="1">
        <w:r w:rsidRPr="00D3519F">
          <w:rPr>
            <w:rStyle w:val="Hyperlink"/>
            <w:rFonts w:ascii="Times New Roman" w:hAnsi="Times New Roman"/>
            <w:sz w:val="18"/>
            <w:szCs w:val="18"/>
          </w:rPr>
          <w:t>doi:10.1016/j.procs.2015.05.318</w:t>
        </w:r>
      </w:hyperlink>
    </w:p>
    <w:p w14:paraId="6F415CE6" w14:textId="15A205FD" w:rsidR="00956059" w:rsidRPr="00242FDB" w:rsidRDefault="00956059" w:rsidP="003E2C9A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>
        <w:rPr>
          <w:color w:val="000000"/>
          <w:sz w:val="18"/>
          <w:szCs w:val="18"/>
          <w:lang w:eastAsia="en-US"/>
        </w:rPr>
        <w:t>Scalable Software for Multivariate Integration on Hybrid Platforms. E. de Doncker</w:t>
      </w:r>
      <w:r w:rsidRPr="00060E1C">
        <w:rPr>
          <w:color w:val="000000"/>
          <w:sz w:val="18"/>
          <w:szCs w:val="18"/>
          <w:lang w:eastAsia="en-US"/>
        </w:rPr>
        <w:t xml:space="preserve">, </w:t>
      </w:r>
      <w:r>
        <w:rPr>
          <w:color w:val="000000"/>
          <w:sz w:val="18"/>
          <w:szCs w:val="18"/>
          <w:lang w:eastAsia="en-US"/>
        </w:rPr>
        <w:t xml:space="preserve">J. Kapenga, </w:t>
      </w:r>
      <w:r w:rsidRPr="00060E1C">
        <w:rPr>
          <w:color w:val="000000"/>
          <w:sz w:val="18"/>
          <w:szCs w:val="18"/>
          <w:lang w:eastAsia="en-US"/>
        </w:rPr>
        <w:t>F. Yuasa</w:t>
      </w:r>
      <w:r>
        <w:rPr>
          <w:color w:val="000000"/>
          <w:sz w:val="18"/>
          <w:szCs w:val="18"/>
          <w:lang w:eastAsia="en-US"/>
        </w:rPr>
        <w:t xml:space="preserve"> and O. Olagbemi. </w:t>
      </w:r>
      <w:r w:rsidRPr="00B71B00">
        <w:rPr>
          <w:bCs/>
          <w:iCs/>
          <w:sz w:val="18"/>
          <w:szCs w:val="18"/>
        </w:rPr>
        <w:t>Journ</w:t>
      </w:r>
      <w:r w:rsidR="000E2169">
        <w:rPr>
          <w:bCs/>
          <w:iCs/>
          <w:sz w:val="18"/>
          <w:szCs w:val="18"/>
        </w:rPr>
        <w:t>al of Physics: Conf. Ser.</w:t>
      </w:r>
      <w:r w:rsidRPr="00B71B00">
        <w:rPr>
          <w:bCs/>
          <w:sz w:val="18"/>
          <w:szCs w:val="18"/>
        </w:rPr>
        <w:t xml:space="preserve"> (JPCS)</w:t>
      </w:r>
      <w:r>
        <w:rPr>
          <w:bCs/>
          <w:sz w:val="18"/>
          <w:szCs w:val="18"/>
        </w:rPr>
        <w:t xml:space="preserve">, IOP Series </w:t>
      </w:r>
      <w:r>
        <w:rPr>
          <w:b/>
          <w:bCs/>
          <w:sz w:val="18"/>
          <w:szCs w:val="18"/>
        </w:rPr>
        <w:t>640</w:t>
      </w:r>
      <w:r w:rsidRPr="00FA1CE8">
        <w:rPr>
          <w:bCs/>
          <w:sz w:val="18"/>
          <w:szCs w:val="18"/>
        </w:rPr>
        <w:t xml:space="preserve"> </w:t>
      </w:r>
      <w:r w:rsidRPr="00FA1CE8">
        <w:rPr>
          <w:sz w:val="18"/>
          <w:szCs w:val="18"/>
        </w:rPr>
        <w:t xml:space="preserve">(2015), 012062, </w:t>
      </w:r>
      <w:hyperlink r:id="rId28" w:history="1">
        <w:r w:rsidRPr="00242FDB">
          <w:rPr>
            <w:rStyle w:val="Hyperlink"/>
            <w:bCs/>
            <w:sz w:val="18"/>
            <w:szCs w:val="18"/>
          </w:rPr>
          <w:t>doi:10.1088/1742-6596/640/1/012062</w:t>
        </w:r>
      </w:hyperlink>
    </w:p>
    <w:p w14:paraId="750C84B3" w14:textId="1496A825" w:rsidR="00574092" w:rsidRPr="00956059" w:rsidRDefault="00574092" w:rsidP="003E2C9A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 w:rsidRPr="00060E1C">
        <w:rPr>
          <w:color w:val="000000"/>
          <w:sz w:val="18"/>
          <w:szCs w:val="18"/>
          <w:lang w:eastAsia="en-US"/>
        </w:rPr>
        <w:t>Automatic Numerical Methods for Fey</w:t>
      </w:r>
      <w:r>
        <w:rPr>
          <w:color w:val="000000"/>
          <w:sz w:val="18"/>
          <w:szCs w:val="18"/>
          <w:lang w:eastAsia="en-US"/>
        </w:rPr>
        <w:t>nman Integrals through 3-loop. E. de Doncker</w:t>
      </w:r>
      <w:r w:rsidRPr="00060E1C">
        <w:rPr>
          <w:color w:val="000000"/>
          <w:sz w:val="18"/>
          <w:szCs w:val="18"/>
          <w:lang w:eastAsia="en-US"/>
        </w:rPr>
        <w:t>, F. Yuasa, K. Ka</w:t>
      </w:r>
      <w:r>
        <w:rPr>
          <w:color w:val="000000"/>
          <w:sz w:val="18"/>
          <w:szCs w:val="18"/>
          <w:lang w:eastAsia="en-US"/>
        </w:rPr>
        <w:t xml:space="preserve">to, T. Ishikawa, O. Olagbemi. </w:t>
      </w:r>
      <w:r w:rsidRPr="00B71B00">
        <w:rPr>
          <w:bCs/>
          <w:iCs/>
          <w:sz w:val="18"/>
          <w:szCs w:val="18"/>
        </w:rPr>
        <w:t>Journ</w:t>
      </w:r>
      <w:r w:rsidR="000E2169">
        <w:rPr>
          <w:bCs/>
          <w:iCs/>
          <w:sz w:val="18"/>
          <w:szCs w:val="18"/>
        </w:rPr>
        <w:t>al of Physics: Conf. Ser.</w:t>
      </w:r>
      <w:r w:rsidRPr="00B71B00">
        <w:rPr>
          <w:bCs/>
          <w:sz w:val="18"/>
          <w:szCs w:val="18"/>
        </w:rPr>
        <w:t xml:space="preserve"> (JPCS)</w:t>
      </w:r>
      <w:r>
        <w:rPr>
          <w:bCs/>
          <w:sz w:val="18"/>
          <w:szCs w:val="18"/>
        </w:rPr>
        <w:t>, IOP Se</w:t>
      </w:r>
      <w:r w:rsidR="00956059">
        <w:rPr>
          <w:bCs/>
          <w:sz w:val="18"/>
          <w:szCs w:val="18"/>
        </w:rPr>
        <w:t xml:space="preserve">ries 608 (2015), </w:t>
      </w:r>
    </w:p>
    <w:p w14:paraId="6D617CE4" w14:textId="103DC8DF" w:rsidR="00956059" w:rsidRPr="00956059" w:rsidRDefault="000F529A" w:rsidP="00956059">
      <w:pPr>
        <w:pStyle w:val="BodyText"/>
        <w:ind w:left="720"/>
        <w:rPr>
          <w:rFonts w:ascii="Times New Roman" w:hAnsi="Times New Roman"/>
          <w:b/>
          <w:sz w:val="18"/>
          <w:szCs w:val="18"/>
        </w:rPr>
      </w:pPr>
      <w:hyperlink r:id="rId29" w:history="1">
        <w:r w:rsidR="00956059" w:rsidRPr="00956059">
          <w:rPr>
            <w:rStyle w:val="Hyperlink"/>
            <w:sz w:val="18"/>
            <w:szCs w:val="18"/>
          </w:rPr>
          <w:t>http://iopscience.iop.org/article/10.1088/1742-6596/608/1/012071/meta</w:t>
        </w:r>
      </w:hyperlink>
    </w:p>
    <w:p w14:paraId="16520354" w14:textId="45E9A25B" w:rsidR="00BA3771" w:rsidRPr="00BA3771" w:rsidRDefault="00BA3771" w:rsidP="003E2C9A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 w:rsidRPr="00BA3771">
        <w:rPr>
          <w:rFonts w:ascii="Times New Roman" w:hAnsi="Times New Roman"/>
          <w:sz w:val="18"/>
          <w:szCs w:val="18"/>
          <w:lang w:eastAsia="en-US"/>
        </w:rPr>
        <w:t xml:space="preserve">GPGPU Parallelization of Self-Calibrating Agent-Based Influenza Outbreak Simulation. P. Holvenstot, D. Prieto and E. de Doncker, IEEE EXplore Proc., Waltham Massachussets (2014), </w:t>
      </w:r>
      <w:hyperlink r:id="rId30" w:history="1">
        <w:r w:rsidRPr="00BA3771">
          <w:rPr>
            <w:rFonts w:ascii="Times New Roman" w:hAnsi="Times New Roman"/>
            <w:color w:val="00006D"/>
            <w:sz w:val="18"/>
            <w:szCs w:val="18"/>
            <w:u w:val="single" w:color="00006D"/>
            <w:lang w:eastAsia="en-US"/>
          </w:rPr>
          <w:t>www.ieee-hpec.org/CD/index_htm_files/FinalPapers/124.pdf</w:t>
        </w:r>
      </w:hyperlink>
    </w:p>
    <w:p w14:paraId="419D725D" w14:textId="415FC80E" w:rsidR="007C41CB" w:rsidRPr="00B81A85" w:rsidRDefault="007C41CB" w:rsidP="003E2C9A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 w:rsidRPr="00491BD2">
        <w:rPr>
          <w:color w:val="000000"/>
          <w:sz w:val="18"/>
          <w:szCs w:val="18"/>
          <w:lang w:eastAsia="en-US"/>
        </w:rPr>
        <w:t>Open Source Software for Monte Carlo/DSMC Applications. E. de Doncker (presenter), J. Kapenga, W. Liou</w:t>
      </w:r>
      <w:r w:rsidRPr="00491BD2">
        <w:rPr>
          <w:sz w:val="18"/>
          <w:szCs w:val="18"/>
          <w:lang w:eastAsia="en-US"/>
        </w:rPr>
        <w:t>, 55th AIAA/ASMe/ASCE/AHS/SC Structures, Structural Dyna</w:t>
      </w:r>
      <w:r>
        <w:rPr>
          <w:sz w:val="18"/>
          <w:szCs w:val="18"/>
          <w:lang w:eastAsia="en-US"/>
        </w:rPr>
        <w:t xml:space="preserve">mics, and Materials (SciTech), </w:t>
      </w:r>
      <w:r w:rsidR="00B81A85" w:rsidRPr="00830E88">
        <w:rPr>
          <w:rFonts w:ascii="Times New Roman" w:hAnsi="Times New Roman"/>
          <w:sz w:val="18"/>
          <w:szCs w:val="18"/>
        </w:rPr>
        <w:t>doi:0.2514/6.2014-0348</w:t>
      </w:r>
      <w:r w:rsidR="00B81A85">
        <w:t>,</w:t>
      </w:r>
      <w:r w:rsidR="00B81A85" w:rsidRPr="007C41CB">
        <w:rPr>
          <w:sz w:val="18"/>
          <w:szCs w:val="18"/>
          <w:lang w:eastAsia="en-US"/>
        </w:rPr>
        <w:t xml:space="preserve"> </w:t>
      </w:r>
      <w:hyperlink r:id="rId31" w:history="1">
        <w:r w:rsidR="00B81A85" w:rsidRPr="009D7BE1">
          <w:rPr>
            <w:rStyle w:val="Hyperlink"/>
            <w:sz w:val="18"/>
            <w:szCs w:val="18"/>
            <w:lang w:eastAsia="en-US"/>
          </w:rPr>
          <w:t>http://arc.aiaa.org/doi/book/10.2514/msdm14</w:t>
        </w:r>
      </w:hyperlink>
      <w:r w:rsidR="00B81A85">
        <w:rPr>
          <w:sz w:val="18"/>
          <w:szCs w:val="18"/>
          <w:lang w:eastAsia="en-US"/>
        </w:rPr>
        <w:t xml:space="preserve"> </w:t>
      </w:r>
    </w:p>
    <w:p w14:paraId="399C2187" w14:textId="27F3900A" w:rsidR="00B81A85" w:rsidRPr="00830E88" w:rsidRDefault="008F7797" w:rsidP="003E2C9A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>
        <w:rPr>
          <w:bCs/>
          <w:sz w:val="18"/>
          <w:szCs w:val="18"/>
        </w:rPr>
        <w:t xml:space="preserve">GPU </w:t>
      </w:r>
      <w:r w:rsidR="00B81A85" w:rsidRPr="00714280">
        <w:rPr>
          <w:bCs/>
          <w:sz w:val="18"/>
          <w:szCs w:val="18"/>
        </w:rPr>
        <w:t>Integral Computations in Stochastic Geometry. E. de Doncker and R. Ass</w:t>
      </w:r>
      <w:r w:rsidR="00E036E0">
        <w:rPr>
          <w:bCs/>
          <w:sz w:val="18"/>
          <w:szCs w:val="18"/>
        </w:rPr>
        <w:t xml:space="preserve">af. Lecture Notes in Computer Science </w:t>
      </w:r>
      <w:r w:rsidR="00E036E0" w:rsidRPr="00E036E0">
        <w:rPr>
          <w:b/>
          <w:bCs/>
          <w:sz w:val="18"/>
          <w:szCs w:val="18"/>
        </w:rPr>
        <w:t>7973</w:t>
      </w:r>
      <w:r w:rsidR="00E036E0">
        <w:rPr>
          <w:b/>
          <w:bCs/>
          <w:sz w:val="18"/>
          <w:szCs w:val="18"/>
        </w:rPr>
        <w:t>,</w:t>
      </w:r>
      <w:r w:rsidR="00E036E0">
        <w:rPr>
          <w:bCs/>
          <w:sz w:val="18"/>
          <w:szCs w:val="18"/>
        </w:rPr>
        <w:t xml:space="preserve"> Theoretical Computer Science and General Issues, Eds</w:t>
      </w:r>
      <w:r w:rsidR="00E036E0" w:rsidRPr="00E036E0">
        <w:rPr>
          <w:rFonts w:ascii="Times New Roman" w:hAnsi="Times New Roman"/>
          <w:bCs/>
          <w:sz w:val="18"/>
          <w:szCs w:val="18"/>
        </w:rPr>
        <w:t xml:space="preserve">. </w:t>
      </w:r>
      <w:r w:rsidR="00E036E0" w:rsidRPr="00E036E0">
        <w:rPr>
          <w:rStyle w:val="Strong"/>
          <w:rFonts w:ascii="Times New Roman" w:hAnsi="Times New Roman"/>
          <w:b w:val="0"/>
          <w:sz w:val="18"/>
          <w:szCs w:val="18"/>
        </w:rPr>
        <w:t>Murgante</w:t>
      </w:r>
      <w:r w:rsidR="00E036E0" w:rsidRPr="00E036E0">
        <w:rPr>
          <w:rFonts w:ascii="Times New Roman" w:hAnsi="Times New Roman"/>
          <w:b/>
          <w:sz w:val="18"/>
          <w:szCs w:val="18"/>
        </w:rPr>
        <w:t>,</w:t>
      </w:r>
      <w:r w:rsidR="00E036E0" w:rsidRPr="00E036E0">
        <w:rPr>
          <w:rFonts w:ascii="Times New Roman" w:hAnsi="Times New Roman"/>
          <w:sz w:val="18"/>
          <w:szCs w:val="18"/>
        </w:rPr>
        <w:t xml:space="preserve"> B., </w:t>
      </w:r>
      <w:r w:rsidR="00E036E0" w:rsidRPr="00E036E0">
        <w:rPr>
          <w:rStyle w:val="Strong"/>
          <w:rFonts w:ascii="Times New Roman" w:hAnsi="Times New Roman"/>
          <w:b w:val="0"/>
          <w:sz w:val="18"/>
          <w:szCs w:val="18"/>
        </w:rPr>
        <w:t>Misra</w:t>
      </w:r>
      <w:r w:rsidR="00E036E0" w:rsidRPr="00E036E0">
        <w:rPr>
          <w:rFonts w:ascii="Times New Roman" w:hAnsi="Times New Roman"/>
          <w:b/>
          <w:sz w:val="18"/>
          <w:szCs w:val="18"/>
        </w:rPr>
        <w:t>,</w:t>
      </w:r>
      <w:r w:rsidR="00E036E0" w:rsidRPr="00E036E0">
        <w:rPr>
          <w:rFonts w:ascii="Times New Roman" w:hAnsi="Times New Roman"/>
          <w:sz w:val="18"/>
          <w:szCs w:val="18"/>
        </w:rPr>
        <w:t xml:space="preserve"> S., </w:t>
      </w:r>
      <w:r w:rsidR="00E036E0" w:rsidRPr="00E036E0">
        <w:rPr>
          <w:rStyle w:val="Strong"/>
          <w:rFonts w:ascii="Times New Roman" w:hAnsi="Times New Roman"/>
          <w:b w:val="0"/>
          <w:sz w:val="18"/>
          <w:szCs w:val="18"/>
        </w:rPr>
        <w:t>Carlini</w:t>
      </w:r>
      <w:r w:rsidR="00E036E0" w:rsidRPr="00E036E0">
        <w:rPr>
          <w:rFonts w:ascii="Times New Roman" w:hAnsi="Times New Roman"/>
          <w:b/>
          <w:sz w:val="18"/>
          <w:szCs w:val="18"/>
        </w:rPr>
        <w:t>,</w:t>
      </w:r>
      <w:r w:rsidR="00E036E0" w:rsidRPr="00E036E0">
        <w:rPr>
          <w:rFonts w:ascii="Times New Roman" w:hAnsi="Times New Roman"/>
          <w:sz w:val="18"/>
          <w:szCs w:val="18"/>
        </w:rPr>
        <w:t xml:space="preserve"> M</w:t>
      </w:r>
      <w:r w:rsidR="00E036E0" w:rsidRPr="00E036E0">
        <w:rPr>
          <w:rFonts w:ascii="Times New Roman" w:hAnsi="Times New Roman"/>
          <w:b/>
          <w:sz w:val="18"/>
          <w:szCs w:val="18"/>
        </w:rPr>
        <w:t xml:space="preserve">., </w:t>
      </w:r>
      <w:r w:rsidR="00E036E0" w:rsidRPr="00E036E0">
        <w:rPr>
          <w:rStyle w:val="Strong"/>
          <w:rFonts w:ascii="Times New Roman" w:hAnsi="Times New Roman"/>
          <w:b w:val="0"/>
          <w:sz w:val="18"/>
          <w:szCs w:val="18"/>
        </w:rPr>
        <w:t>Torre</w:t>
      </w:r>
      <w:r w:rsidR="00E036E0" w:rsidRPr="00E036E0">
        <w:rPr>
          <w:rFonts w:ascii="Times New Roman" w:hAnsi="Times New Roman"/>
          <w:b/>
          <w:sz w:val="18"/>
          <w:szCs w:val="18"/>
        </w:rPr>
        <w:t>,</w:t>
      </w:r>
      <w:r w:rsidR="00E036E0" w:rsidRPr="00E036E0">
        <w:rPr>
          <w:rFonts w:ascii="Times New Roman" w:hAnsi="Times New Roman"/>
          <w:sz w:val="18"/>
          <w:szCs w:val="18"/>
        </w:rPr>
        <w:t xml:space="preserve"> C</w:t>
      </w:r>
      <w:r w:rsidR="00E036E0" w:rsidRPr="00E036E0">
        <w:rPr>
          <w:rFonts w:ascii="Times New Roman" w:hAnsi="Times New Roman"/>
          <w:b/>
          <w:sz w:val="18"/>
          <w:szCs w:val="18"/>
        </w:rPr>
        <w:t xml:space="preserve">., </w:t>
      </w:r>
      <w:r w:rsidR="00E036E0" w:rsidRPr="00E036E0">
        <w:rPr>
          <w:rStyle w:val="Strong"/>
          <w:rFonts w:ascii="Times New Roman" w:hAnsi="Times New Roman"/>
          <w:b w:val="0"/>
          <w:sz w:val="18"/>
          <w:szCs w:val="18"/>
        </w:rPr>
        <w:t>Nguyen</w:t>
      </w:r>
      <w:r w:rsidR="00E036E0" w:rsidRPr="00E036E0">
        <w:rPr>
          <w:rFonts w:ascii="Times New Roman" w:hAnsi="Times New Roman"/>
          <w:sz w:val="18"/>
          <w:szCs w:val="18"/>
        </w:rPr>
        <w:t xml:space="preserve">, H.-Q., </w:t>
      </w:r>
      <w:r w:rsidR="00E036E0" w:rsidRPr="00E036E0">
        <w:rPr>
          <w:rStyle w:val="Strong"/>
          <w:rFonts w:ascii="Times New Roman" w:hAnsi="Times New Roman"/>
          <w:b w:val="0"/>
          <w:sz w:val="18"/>
          <w:szCs w:val="18"/>
        </w:rPr>
        <w:t>Taniar</w:t>
      </w:r>
      <w:r w:rsidR="00E036E0" w:rsidRPr="00E036E0">
        <w:rPr>
          <w:rFonts w:ascii="Times New Roman" w:hAnsi="Times New Roman"/>
          <w:sz w:val="18"/>
          <w:szCs w:val="18"/>
        </w:rPr>
        <w:t>, D</w:t>
      </w:r>
      <w:r w:rsidR="00E036E0" w:rsidRPr="00E036E0">
        <w:rPr>
          <w:rFonts w:ascii="Times New Roman" w:hAnsi="Times New Roman"/>
          <w:b/>
          <w:sz w:val="18"/>
          <w:szCs w:val="18"/>
        </w:rPr>
        <w:t xml:space="preserve">., </w:t>
      </w:r>
      <w:r w:rsidR="00E036E0" w:rsidRPr="00E036E0">
        <w:rPr>
          <w:rStyle w:val="Strong"/>
          <w:rFonts w:ascii="Times New Roman" w:hAnsi="Times New Roman"/>
          <w:b w:val="0"/>
          <w:sz w:val="18"/>
          <w:szCs w:val="18"/>
        </w:rPr>
        <w:t>Apduhan</w:t>
      </w:r>
      <w:r w:rsidR="00E036E0" w:rsidRPr="00E036E0">
        <w:rPr>
          <w:rFonts w:ascii="Times New Roman" w:hAnsi="Times New Roman"/>
          <w:sz w:val="18"/>
          <w:szCs w:val="18"/>
        </w:rPr>
        <w:t>, B.O</w:t>
      </w:r>
      <w:r w:rsidR="00E036E0" w:rsidRPr="00E036E0">
        <w:rPr>
          <w:rFonts w:ascii="Times New Roman" w:hAnsi="Times New Roman"/>
          <w:b/>
          <w:sz w:val="18"/>
          <w:szCs w:val="18"/>
        </w:rPr>
        <w:t xml:space="preserve">., </w:t>
      </w:r>
      <w:r w:rsidR="00E036E0" w:rsidRPr="00E036E0">
        <w:rPr>
          <w:rStyle w:val="Strong"/>
          <w:rFonts w:ascii="Times New Roman" w:hAnsi="Times New Roman"/>
          <w:b w:val="0"/>
          <w:sz w:val="18"/>
          <w:szCs w:val="18"/>
        </w:rPr>
        <w:t>Gervasi</w:t>
      </w:r>
      <w:r w:rsidR="00E036E0" w:rsidRPr="00E036E0">
        <w:rPr>
          <w:rFonts w:ascii="Times New Roman" w:hAnsi="Times New Roman"/>
          <w:sz w:val="18"/>
          <w:szCs w:val="18"/>
        </w:rPr>
        <w:t>, O</w:t>
      </w:r>
      <w:r w:rsidR="00E036E0">
        <w:t xml:space="preserve">., </w:t>
      </w:r>
      <w:r w:rsidR="00E036E0" w:rsidRPr="00E036E0">
        <w:rPr>
          <w:sz w:val="18"/>
          <w:szCs w:val="18"/>
        </w:rPr>
        <w:t xml:space="preserve">Pub. </w:t>
      </w:r>
      <w:r w:rsidR="00E036E0" w:rsidRPr="00E036E0">
        <w:rPr>
          <w:rFonts w:ascii="Times New Roman" w:hAnsi="Times New Roman"/>
          <w:sz w:val="18"/>
          <w:szCs w:val="18"/>
        </w:rPr>
        <w:t>Springer (2014)</w:t>
      </w:r>
      <w:r w:rsidR="000409F7">
        <w:t xml:space="preserve">, </w:t>
      </w:r>
      <w:r w:rsidR="000409F7" w:rsidRPr="000409F7">
        <w:rPr>
          <w:sz w:val="18"/>
          <w:szCs w:val="18"/>
        </w:rPr>
        <w:t>ISBN 978-3-642-39646-5</w:t>
      </w:r>
      <w:r w:rsidR="000409F7">
        <w:rPr>
          <w:sz w:val="18"/>
          <w:szCs w:val="18"/>
        </w:rPr>
        <w:t xml:space="preserve"> (eBook)</w:t>
      </w:r>
      <w:r>
        <w:rPr>
          <w:sz w:val="18"/>
          <w:szCs w:val="18"/>
        </w:rPr>
        <w:t xml:space="preserve">, </w:t>
      </w:r>
      <w:r w:rsidRPr="008F7797">
        <w:rPr>
          <w:rFonts w:ascii="Times New Roman" w:hAnsi="Times New Roman"/>
          <w:sz w:val="18"/>
          <w:szCs w:val="18"/>
        </w:rPr>
        <w:t>ISBN: 978-3-642-39642-7 (Print)</w:t>
      </w:r>
      <w:r w:rsidR="00830E88">
        <w:rPr>
          <w:rFonts w:ascii="Times New Roman" w:hAnsi="Times New Roman"/>
          <w:sz w:val="18"/>
          <w:szCs w:val="18"/>
        </w:rPr>
        <w:t xml:space="preserve">, </w:t>
      </w:r>
      <w:hyperlink r:id="rId32" w:history="1">
        <w:r w:rsidR="00830E88" w:rsidRPr="00830E88">
          <w:rPr>
            <w:rStyle w:val="Hyperlink"/>
            <w:rFonts w:ascii="Times New Roman" w:hAnsi="Times New Roman"/>
            <w:sz w:val="18"/>
            <w:szCs w:val="18"/>
          </w:rPr>
          <w:t>doi:10.1007/978-3-642-39643-4_10</w:t>
        </w:r>
      </w:hyperlink>
    </w:p>
    <w:p w14:paraId="69ED8D33" w14:textId="2B77A98E" w:rsidR="00FA2C54" w:rsidRPr="00FA2C54" w:rsidRDefault="003F34DF" w:rsidP="00830E88">
      <w:pPr>
        <w:pStyle w:val="BodyText"/>
        <w:numPr>
          <w:ilvl w:val="0"/>
          <w:numId w:val="9"/>
        </w:numPr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</w:pPr>
      <w:r>
        <w:rPr>
          <w:rFonts w:ascii="Times New Roman" w:hAnsi="Times New Roman"/>
          <w:bCs/>
          <w:sz w:val="18"/>
          <w:szCs w:val="18"/>
        </w:rPr>
        <w:t>Multi-threaded Adaptive Extrapolation Procedure for Feynman Loop I</w:t>
      </w:r>
      <w:r w:rsidR="00830E88" w:rsidRPr="00830E88">
        <w:rPr>
          <w:rFonts w:ascii="Times New Roman" w:hAnsi="Times New Roman"/>
          <w:bCs/>
          <w:sz w:val="18"/>
          <w:szCs w:val="18"/>
        </w:rPr>
        <w:t xml:space="preserve">ntegrals in the </w:t>
      </w:r>
      <w:r>
        <w:rPr>
          <w:rFonts w:ascii="Times New Roman" w:hAnsi="Times New Roman"/>
          <w:bCs/>
          <w:sz w:val="18"/>
          <w:szCs w:val="18"/>
        </w:rPr>
        <w:t>Physical R</w:t>
      </w:r>
      <w:r w:rsidR="00830E88" w:rsidRPr="00830E88">
        <w:rPr>
          <w:rFonts w:ascii="Times New Roman" w:hAnsi="Times New Roman"/>
          <w:bCs/>
          <w:sz w:val="18"/>
          <w:szCs w:val="18"/>
        </w:rPr>
        <w:t>egion</w:t>
      </w:r>
      <w:r w:rsidR="00830E88" w:rsidRPr="00830E88">
        <w:rPr>
          <w:rFonts w:ascii="Times New Roman" w:hAnsi="Times New Roman"/>
          <w:sz w:val="18"/>
          <w:szCs w:val="18"/>
        </w:rPr>
        <w:t xml:space="preserve">. E. de Doncker, F. Yuasa and R. Assaf. </w:t>
      </w:r>
      <w:r w:rsidR="00830E88" w:rsidRPr="00830E88">
        <w:rPr>
          <w:rFonts w:ascii="Times New Roman" w:hAnsi="Times New Roman"/>
          <w:iCs/>
          <w:sz w:val="18"/>
          <w:szCs w:val="18"/>
        </w:rPr>
        <w:t>Journal of Physics: Conf. Ser.</w:t>
      </w:r>
      <w:r w:rsidR="00830E88" w:rsidRPr="00830E88">
        <w:rPr>
          <w:rFonts w:ascii="Times New Roman" w:hAnsi="Times New Roman"/>
          <w:sz w:val="18"/>
          <w:szCs w:val="18"/>
        </w:rPr>
        <w:t xml:space="preserve"> </w:t>
      </w:r>
      <w:r w:rsidR="00830E88" w:rsidRPr="00830E88">
        <w:rPr>
          <w:rFonts w:ascii="Times New Roman" w:hAnsi="Times New Roman"/>
          <w:b/>
          <w:sz w:val="18"/>
          <w:szCs w:val="18"/>
        </w:rPr>
        <w:t xml:space="preserve">454 </w:t>
      </w:r>
      <w:r w:rsidR="00830E88" w:rsidRPr="00830E88">
        <w:rPr>
          <w:rFonts w:ascii="Times New Roman" w:hAnsi="Times New Roman"/>
          <w:sz w:val="18"/>
          <w:szCs w:val="18"/>
        </w:rPr>
        <w:t xml:space="preserve">(Aug. 2013), 012082, </w:t>
      </w:r>
      <w:hyperlink r:id="rId33" w:history="1">
        <w:r w:rsidR="00830E88" w:rsidRPr="00830E88">
          <w:rPr>
            <w:rStyle w:val="Hyperlink"/>
            <w:rFonts w:ascii="Times New Roman" w:hAnsi="Times New Roman"/>
            <w:sz w:val="18"/>
            <w:szCs w:val="18"/>
          </w:rPr>
          <w:t>doi:10.1088/1742-6596/454/1/012082</w:t>
        </w:r>
      </w:hyperlink>
    </w:p>
    <w:p w14:paraId="53F303FF" w14:textId="70A82CAA" w:rsidR="00830E88" w:rsidRPr="00FA2C54" w:rsidRDefault="00FA2C54" w:rsidP="00FA2C54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hyperlink r:id="rId34" w:history="1">
        <w:r w:rsidRPr="003F34DF">
          <w:rPr>
            <w:rStyle w:val="Hyperlink"/>
            <w:rFonts w:ascii="Times New Roman" w:hAnsi="Times New Roman"/>
            <w:bCs/>
            <w:sz w:val="18"/>
            <w:szCs w:val="18"/>
          </w:rPr>
          <w:t>Parallel</w:t>
        </w:r>
        <w:r w:rsidR="003F34DF" w:rsidRPr="003F34DF">
          <w:rPr>
            <w:rStyle w:val="Hyperlink"/>
            <w:rFonts w:ascii="Times New Roman" w:hAnsi="Times New Roman"/>
            <w:bCs/>
            <w:sz w:val="18"/>
            <w:szCs w:val="18"/>
          </w:rPr>
          <w:t xml:space="preserve"> Programming Approaches for an A</w:t>
        </w:r>
        <w:r w:rsidRPr="003F34DF">
          <w:rPr>
            <w:rStyle w:val="Hyperlink"/>
            <w:rFonts w:ascii="Times New Roman" w:hAnsi="Times New Roman"/>
            <w:bCs/>
            <w:sz w:val="18"/>
            <w:szCs w:val="18"/>
          </w:rPr>
          <w:t>gent-</w:t>
        </w:r>
        <w:r w:rsidR="003F34DF" w:rsidRPr="003F34DF">
          <w:rPr>
            <w:rStyle w:val="Hyperlink"/>
            <w:rFonts w:ascii="Times New Roman" w:hAnsi="Times New Roman"/>
            <w:bCs/>
            <w:sz w:val="18"/>
            <w:szCs w:val="18"/>
          </w:rPr>
          <w:t>Based Simulation of Concurrent Pandemic and Seasonal Influenza O</w:t>
        </w:r>
        <w:r w:rsidRPr="003F34DF">
          <w:rPr>
            <w:rStyle w:val="Hyperlink"/>
            <w:rFonts w:ascii="Times New Roman" w:hAnsi="Times New Roman"/>
            <w:bCs/>
            <w:sz w:val="18"/>
            <w:szCs w:val="18"/>
          </w:rPr>
          <w:t>utbreaks</w:t>
        </w:r>
      </w:hyperlink>
      <w:r w:rsidRPr="003F34DF">
        <w:rPr>
          <w:sz w:val="18"/>
          <w:szCs w:val="18"/>
        </w:rPr>
        <w:t>.</w:t>
      </w:r>
      <w:r w:rsidRPr="00FA2C54">
        <w:rPr>
          <w:sz w:val="18"/>
          <w:szCs w:val="18"/>
        </w:rPr>
        <w:t xml:space="preserve"> M. Soto-Ferrari, P. Holvenstot, D. Prieto, E. de Doncker, J. A. Kapenga. </w:t>
      </w:r>
      <w:r w:rsidRPr="003F34DF">
        <w:rPr>
          <w:iCs/>
          <w:sz w:val="18"/>
          <w:szCs w:val="18"/>
        </w:rPr>
        <w:t>Procedia Computer Science</w:t>
      </w:r>
      <w:r w:rsidRPr="003F34DF">
        <w:rPr>
          <w:sz w:val="18"/>
          <w:szCs w:val="18"/>
        </w:rPr>
        <w:t xml:space="preserve"> </w:t>
      </w:r>
      <w:r>
        <w:rPr>
          <w:sz w:val="18"/>
          <w:szCs w:val="18"/>
        </w:rPr>
        <w:t>18 (2013), 2187-2192</w:t>
      </w:r>
      <w:r w:rsidR="00830E88" w:rsidRPr="00FA2C54">
        <w:rPr>
          <w:rFonts w:ascii="Times New Roman" w:hAnsi="Times New Roman"/>
          <w:sz w:val="18"/>
          <w:szCs w:val="18"/>
        </w:rPr>
        <w:t xml:space="preserve"> </w:t>
      </w:r>
    </w:p>
    <w:p w14:paraId="2CED2741" w14:textId="217AD26A" w:rsidR="00830E88" w:rsidRPr="00830E88" w:rsidRDefault="003F34DF" w:rsidP="00830E88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Adaptive Control in Multi-threaded I</w:t>
      </w:r>
      <w:r w:rsidR="00830E88" w:rsidRPr="00830E88">
        <w:rPr>
          <w:rFonts w:ascii="Times New Roman" w:hAnsi="Times New Roman"/>
          <w:bCs/>
          <w:sz w:val="18"/>
          <w:szCs w:val="18"/>
        </w:rPr>
        <w:t>terated</w:t>
      </w:r>
      <w:r>
        <w:rPr>
          <w:rFonts w:ascii="Times New Roman" w:hAnsi="Times New Roman"/>
          <w:bCs/>
          <w:sz w:val="18"/>
          <w:szCs w:val="18"/>
        </w:rPr>
        <w:t xml:space="preserve"> I</w:t>
      </w:r>
      <w:r w:rsidR="00830E88" w:rsidRPr="00830E88">
        <w:rPr>
          <w:rFonts w:ascii="Times New Roman" w:hAnsi="Times New Roman"/>
          <w:bCs/>
          <w:sz w:val="18"/>
          <w:szCs w:val="18"/>
        </w:rPr>
        <w:t>ntegration</w:t>
      </w:r>
      <w:r w:rsidR="00830E88" w:rsidRPr="00830E88">
        <w:rPr>
          <w:rFonts w:ascii="Times New Roman" w:hAnsi="Times New Roman"/>
          <w:sz w:val="18"/>
          <w:szCs w:val="18"/>
        </w:rPr>
        <w:t xml:space="preserve">. E. de Doncker and F. Yuasa. </w:t>
      </w:r>
      <w:r w:rsidR="00830E88" w:rsidRPr="00830E88">
        <w:rPr>
          <w:rFonts w:ascii="Times New Roman" w:hAnsi="Times New Roman"/>
          <w:iCs/>
          <w:sz w:val="18"/>
          <w:szCs w:val="18"/>
        </w:rPr>
        <w:t>Journal of Physics: Conf. Ser.</w:t>
      </w:r>
      <w:r w:rsidR="00830E88" w:rsidRPr="00830E88">
        <w:rPr>
          <w:rFonts w:ascii="Times New Roman" w:hAnsi="Times New Roman"/>
          <w:sz w:val="18"/>
          <w:szCs w:val="18"/>
        </w:rPr>
        <w:t xml:space="preserve"> </w:t>
      </w:r>
      <w:r w:rsidR="00830E88" w:rsidRPr="00830E88">
        <w:rPr>
          <w:rFonts w:ascii="Times New Roman" w:hAnsi="Times New Roman"/>
          <w:b/>
          <w:sz w:val="18"/>
          <w:szCs w:val="18"/>
        </w:rPr>
        <w:t>410</w:t>
      </w:r>
      <w:r w:rsidR="00830E88">
        <w:rPr>
          <w:rFonts w:ascii="Times New Roman" w:hAnsi="Times New Roman"/>
          <w:sz w:val="18"/>
          <w:szCs w:val="18"/>
        </w:rPr>
        <w:t xml:space="preserve"> (Feb. </w:t>
      </w:r>
      <w:r w:rsidR="00830E88" w:rsidRPr="00830E88">
        <w:rPr>
          <w:rFonts w:ascii="Times New Roman" w:hAnsi="Times New Roman"/>
          <w:sz w:val="18"/>
          <w:szCs w:val="18"/>
        </w:rPr>
        <w:t xml:space="preserve">2013), 012047, </w:t>
      </w:r>
      <w:hyperlink r:id="rId35" w:history="1">
        <w:r w:rsidR="00830E88" w:rsidRPr="00830E88">
          <w:rPr>
            <w:rStyle w:val="Hyperlink"/>
            <w:rFonts w:ascii="Times New Roman" w:hAnsi="Times New Roman"/>
            <w:sz w:val="18"/>
            <w:szCs w:val="18"/>
          </w:rPr>
          <w:t>doi:10.1088/1742-6596/410/1/012047</w:t>
        </w:r>
      </w:hyperlink>
      <w:r w:rsidR="00830E88" w:rsidRPr="00830E88">
        <w:rPr>
          <w:rFonts w:ascii="Times New Roman" w:hAnsi="Times New Roman"/>
          <w:sz w:val="18"/>
          <w:szCs w:val="18"/>
        </w:rPr>
        <w:t xml:space="preserve"> </w:t>
      </w:r>
    </w:p>
    <w:p w14:paraId="7B641AF2" w14:textId="78B9E9D4" w:rsidR="00830E88" w:rsidRPr="00830E88" w:rsidRDefault="00830E88" w:rsidP="00830E88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 w:rsidRPr="00830E88">
        <w:rPr>
          <w:rFonts w:ascii="Times New Roman" w:hAnsi="Times New Roman"/>
          <w:bCs/>
          <w:sz w:val="18"/>
          <w:szCs w:val="18"/>
        </w:rPr>
        <w:t>Parall</w:t>
      </w:r>
      <w:r w:rsidR="003F34DF">
        <w:rPr>
          <w:rFonts w:ascii="Times New Roman" w:hAnsi="Times New Roman"/>
          <w:bCs/>
          <w:sz w:val="18"/>
          <w:szCs w:val="18"/>
        </w:rPr>
        <w:t>el C</w:t>
      </w:r>
      <w:bookmarkStart w:id="0" w:name="_GoBack"/>
      <w:bookmarkEnd w:id="0"/>
      <w:r w:rsidR="003F34DF">
        <w:rPr>
          <w:rFonts w:ascii="Times New Roman" w:hAnsi="Times New Roman"/>
          <w:bCs/>
          <w:sz w:val="18"/>
          <w:szCs w:val="18"/>
        </w:rPr>
        <w:t>omputation of Feynman Loop I</w:t>
      </w:r>
      <w:r w:rsidRPr="00830E88">
        <w:rPr>
          <w:rFonts w:ascii="Times New Roman" w:hAnsi="Times New Roman"/>
          <w:bCs/>
          <w:sz w:val="18"/>
          <w:szCs w:val="18"/>
        </w:rPr>
        <w:t>ntegrals</w:t>
      </w:r>
      <w:r w:rsidRPr="00830E88">
        <w:rPr>
          <w:rFonts w:ascii="Times New Roman" w:hAnsi="Times New Roman"/>
          <w:sz w:val="18"/>
          <w:szCs w:val="18"/>
        </w:rPr>
        <w:t xml:space="preserve">. E. de Doncker and F. Yuasa. </w:t>
      </w:r>
      <w:r w:rsidRPr="00830E88">
        <w:rPr>
          <w:rFonts w:ascii="Times New Roman" w:hAnsi="Times New Roman"/>
          <w:i/>
          <w:iCs/>
          <w:sz w:val="18"/>
          <w:szCs w:val="18"/>
        </w:rPr>
        <w:t>Journal of Physics: Conf. Ser.</w:t>
      </w:r>
      <w:r w:rsidRPr="00830E88">
        <w:rPr>
          <w:rFonts w:ascii="Times New Roman" w:hAnsi="Times New Roman"/>
          <w:sz w:val="18"/>
          <w:szCs w:val="18"/>
        </w:rPr>
        <w:t xml:space="preserve"> </w:t>
      </w:r>
      <w:r w:rsidRPr="00830E88">
        <w:rPr>
          <w:rFonts w:ascii="Times New Roman" w:hAnsi="Times New Roman"/>
          <w:b/>
          <w:sz w:val="18"/>
          <w:szCs w:val="18"/>
        </w:rPr>
        <w:t>402</w:t>
      </w:r>
      <w:r>
        <w:rPr>
          <w:rFonts w:ascii="Times New Roman" w:hAnsi="Times New Roman"/>
          <w:sz w:val="18"/>
          <w:szCs w:val="18"/>
        </w:rPr>
        <w:t xml:space="preserve"> (Dec. </w:t>
      </w:r>
      <w:r w:rsidRPr="00830E88">
        <w:rPr>
          <w:rFonts w:ascii="Times New Roman" w:hAnsi="Times New Roman"/>
          <w:sz w:val="18"/>
          <w:szCs w:val="18"/>
        </w:rPr>
        <w:t xml:space="preserve">2012), 012029, </w:t>
      </w:r>
      <w:hyperlink r:id="rId36" w:history="1">
        <w:r w:rsidRPr="00830E88">
          <w:rPr>
            <w:rStyle w:val="Hyperlink"/>
            <w:rFonts w:ascii="Times New Roman" w:hAnsi="Times New Roman"/>
            <w:sz w:val="18"/>
            <w:szCs w:val="18"/>
          </w:rPr>
          <w:t>doi:10.1088/1742-6596/402/1/012029</w:t>
        </w:r>
      </w:hyperlink>
    </w:p>
    <w:p w14:paraId="49AB451C" w14:textId="7746D912" w:rsidR="009B2E0F" w:rsidRPr="009B2E0F" w:rsidRDefault="000F529A" w:rsidP="009B2E0F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hyperlink r:id="rId37" w:history="1">
        <w:r w:rsidR="009B2E0F" w:rsidRPr="009B2E0F">
          <w:rPr>
            <w:rStyle w:val="Hyperlink"/>
            <w:rFonts w:ascii="Times New Roman" w:hAnsi="Times New Roman"/>
            <w:sz w:val="18"/>
            <w:szCs w:val="18"/>
          </w:rPr>
          <w:t>Advances in Computational Methods: A Compilation</w:t>
        </w:r>
      </w:hyperlink>
      <w:r w:rsidR="009B2E0F" w:rsidRPr="00A61428">
        <w:rPr>
          <w:rFonts w:ascii="Times New Roman" w:hAnsi="Times New Roman"/>
          <w:b/>
          <w:i/>
          <w:sz w:val="18"/>
          <w:szCs w:val="18"/>
        </w:rPr>
        <w:t>.</w:t>
      </w:r>
      <w:r w:rsidR="009B2E0F" w:rsidRPr="00A61428">
        <w:rPr>
          <w:rFonts w:ascii="Times New Roman" w:hAnsi="Times New Roman"/>
          <w:i/>
          <w:sz w:val="18"/>
          <w:szCs w:val="18"/>
        </w:rPr>
        <w:t xml:space="preserve"> </w:t>
      </w:r>
      <w:r w:rsidR="009B2E0F" w:rsidRPr="00A61428">
        <w:rPr>
          <w:rFonts w:ascii="Times New Roman" w:hAnsi="Times New Roman"/>
          <w:sz w:val="18"/>
          <w:szCs w:val="18"/>
        </w:rPr>
        <w:t>E. de Doncker, Journal of Computational Science (JoCS) 3 (3), 75-76, 2012</w:t>
      </w:r>
    </w:p>
    <w:p w14:paraId="4C9745F8" w14:textId="6DCF0267" w:rsidR="00B81A85" w:rsidRPr="00937D67" w:rsidRDefault="009B2E0F" w:rsidP="00B81A85">
      <w:pPr>
        <w:pStyle w:val="BodyText"/>
        <w:numPr>
          <w:ilvl w:val="0"/>
          <w:numId w:val="9"/>
        </w:numPr>
        <w:autoSpaceDE w:val="0"/>
        <w:rPr>
          <w:rFonts w:ascii="Times New Roman" w:eastAsia="TimesNewRomanPSMT" w:hAnsi="Times New Roman"/>
          <w:color w:val="000000"/>
          <w:sz w:val="18"/>
          <w:szCs w:val="18"/>
        </w:rPr>
      </w:pPr>
      <w:r w:rsidRPr="009B2E0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>Quadpack Computation of Feynman Loop Integrals.</w:t>
      </w:r>
      <w:r w:rsidRPr="00903E74">
        <w:rPr>
          <w:rFonts w:ascii="Times New Roman" w:eastAsia="Times-Roman" w:hAnsi="Times New Roman"/>
          <w:color w:val="000000"/>
        </w:rPr>
        <w:t xml:space="preserve"> </w:t>
      </w:r>
      <w:r w:rsidRPr="00903E74">
        <w:rPr>
          <w:rFonts w:ascii="Times New Roman" w:eastAsia="Times-Roman" w:hAnsi="Times New Roman"/>
          <w:color w:val="000000"/>
          <w:sz w:val="18"/>
          <w:szCs w:val="18"/>
        </w:rPr>
        <w:t xml:space="preserve">E. de Doncker, J. Fujimoto, N. Hamaguchi, T. Ishikawa, Y. Kurihara, Y. Shimizu, F. Yuasa, </w:t>
      </w:r>
      <w:r w:rsidRPr="006553A7">
        <w:rPr>
          <w:rFonts w:ascii="Times New Roman" w:eastAsia="Times-Roman" w:hAnsi="Times New Roman"/>
          <w:iCs/>
          <w:color w:val="000000"/>
          <w:sz w:val="18"/>
          <w:szCs w:val="18"/>
        </w:rPr>
        <w:t>Journal of Computational Science</w:t>
      </w:r>
      <w:r w:rsidRPr="006553A7">
        <w:rPr>
          <w:rFonts w:ascii="Times New Roman" w:eastAsia="Times-Roman" w:hAnsi="Times New Roman"/>
          <w:color w:val="000000"/>
          <w:sz w:val="18"/>
          <w:szCs w:val="18"/>
        </w:rPr>
        <w:t xml:space="preserve"> (JoCS)</w:t>
      </w:r>
      <w:r>
        <w:rPr>
          <w:rFonts w:ascii="Times New Roman" w:eastAsia="Times-Roman" w:hAnsi="Times New Roman"/>
          <w:color w:val="000000"/>
          <w:sz w:val="18"/>
          <w:szCs w:val="18"/>
        </w:rPr>
        <w:t xml:space="preserve"> 3 (3), (2012), 102-112,  </w:t>
      </w:r>
      <w:hyperlink r:id="rId38" w:tgtFrame="doilink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doi:10.1016/j.jocs.2011.06.003</w:t>
        </w:r>
      </w:hyperlink>
      <w:r>
        <w:rPr>
          <w:rFonts w:ascii="Times New Roman" w:eastAsia="Times-Roman" w:hAnsi="Times New Roman"/>
          <w:color w:val="000000"/>
          <w:sz w:val="18"/>
          <w:szCs w:val="18"/>
        </w:rPr>
        <w:t xml:space="preserve"> , </w:t>
      </w:r>
      <w:hyperlink r:id="rId39" w:history="1">
        <w:r w:rsidRPr="00EC72E7">
          <w:rPr>
            <w:rStyle w:val="Hyperlink"/>
            <w:rFonts w:ascii="Times New Roman" w:eastAsia="Times-Roman" w:hAnsi="Times New Roman"/>
            <w:sz w:val="18"/>
            <w:szCs w:val="18"/>
          </w:rPr>
          <w:t>http://www.sciencedirect.com/science/article/pii/S1877750311000573</w:t>
        </w:r>
      </w:hyperlink>
      <w:r>
        <w:rPr>
          <w:rFonts w:ascii="Times New Roman" w:eastAsia="Times-Roman" w:hAnsi="Times New Roman"/>
          <w:color w:val="000000"/>
          <w:sz w:val="18"/>
          <w:szCs w:val="18"/>
        </w:rPr>
        <w:t xml:space="preserve"> </w:t>
      </w:r>
    </w:p>
    <w:p w14:paraId="5708E688" w14:textId="00E8D573" w:rsidR="00937D67" w:rsidRPr="00937D67" w:rsidRDefault="00937D67" w:rsidP="00937D67">
      <w:pPr>
        <w:pStyle w:val="BodyText"/>
        <w:numPr>
          <w:ilvl w:val="0"/>
          <w:numId w:val="9"/>
        </w:numPr>
      </w:pPr>
      <w:r w:rsidRPr="009B2E0F">
        <w:rPr>
          <w:bCs/>
          <w:sz w:val="18"/>
          <w:szCs w:val="18"/>
        </w:rPr>
        <w:t>Regularization of IR-divergent loop integrals.</w:t>
      </w:r>
      <w:r w:rsidRPr="00807A95">
        <w:rPr>
          <w:bCs/>
          <w:sz w:val="18"/>
          <w:szCs w:val="18"/>
        </w:rPr>
        <w:t xml:space="preserve"> E. de Doncker, Y. Yuasa and Y. Kurihara, </w:t>
      </w:r>
      <w:r>
        <w:rPr>
          <w:bCs/>
          <w:sz w:val="18"/>
          <w:szCs w:val="18"/>
        </w:rPr>
        <w:t xml:space="preserve">Journal of Physics: Conference Series, </w:t>
      </w:r>
      <w:r>
        <w:rPr>
          <w:rFonts w:ascii="Times New Roman" w:hAnsi="Times New Roman"/>
          <w:sz w:val="18"/>
          <w:szCs w:val="18"/>
        </w:rPr>
        <w:t xml:space="preserve">2012, </w:t>
      </w:r>
      <w:hyperlink r:id="rId40" w:tgtFrame="_blank" w:history="1">
        <w:r w:rsidRPr="00786725">
          <w:rPr>
            <w:rStyle w:val="Hyperlink"/>
            <w:rFonts w:ascii="Times New Roman" w:hAnsi="Times New Roman"/>
            <w:sz w:val="18"/>
            <w:szCs w:val="18"/>
          </w:rPr>
          <w:t>http://iopscience.iop.org/1742-6596/368/1</w:t>
        </w:r>
      </w:hyperlink>
    </w:p>
    <w:p w14:paraId="390FC3F8" w14:textId="37F285F5" w:rsidR="00CC3A14" w:rsidRPr="005D1CC9" w:rsidRDefault="00ED616E" w:rsidP="00713B6A">
      <w:pPr>
        <w:pStyle w:val="BodyText"/>
        <w:numPr>
          <w:ilvl w:val="0"/>
          <w:numId w:val="9"/>
        </w:numPr>
        <w:rPr>
          <w:b/>
          <w:i/>
          <w:sz w:val="18"/>
          <w:szCs w:val="18"/>
        </w:rPr>
      </w:pPr>
      <w:r w:rsidRPr="009B2E0F">
        <w:rPr>
          <w:sz w:val="18"/>
          <w:szCs w:val="18"/>
        </w:rPr>
        <w:t xml:space="preserve">Numerical Computation of Two-loop Box Diagrams with Masses. </w:t>
      </w:r>
      <w:r>
        <w:rPr>
          <w:iCs/>
          <w:sz w:val="18"/>
          <w:szCs w:val="18"/>
        </w:rPr>
        <w:t xml:space="preserve">Y. Yuasa, E. de Doncker, </w:t>
      </w:r>
      <w:r>
        <w:rPr>
          <w:bCs/>
          <w:sz w:val="18"/>
          <w:szCs w:val="18"/>
        </w:rPr>
        <w:t xml:space="preserve">N. Hamaguchi, T. Ishikawa, K. Kato, Y. Kurihara, Y. Shimizu, </w:t>
      </w:r>
      <w:r w:rsidR="0093411E" w:rsidRPr="00157166">
        <w:rPr>
          <w:bCs/>
          <w:sz w:val="18"/>
          <w:szCs w:val="18"/>
        </w:rPr>
        <w:t>J.</w:t>
      </w:r>
      <w:r w:rsidR="00A467F2" w:rsidRPr="00157166">
        <w:rPr>
          <w:bCs/>
          <w:sz w:val="18"/>
          <w:szCs w:val="18"/>
        </w:rPr>
        <w:t xml:space="preserve"> </w:t>
      </w:r>
      <w:r w:rsidRPr="00157166">
        <w:rPr>
          <w:bCs/>
          <w:sz w:val="18"/>
          <w:szCs w:val="18"/>
        </w:rPr>
        <w:t>Computer Physics Com</w:t>
      </w:r>
      <w:r w:rsidR="00DE177C">
        <w:rPr>
          <w:bCs/>
          <w:sz w:val="18"/>
          <w:szCs w:val="18"/>
        </w:rPr>
        <w:t xml:space="preserve">munications </w:t>
      </w:r>
      <w:r w:rsidR="00DE177C" w:rsidRPr="00937D67">
        <w:rPr>
          <w:b/>
          <w:bCs/>
          <w:sz w:val="18"/>
          <w:szCs w:val="18"/>
        </w:rPr>
        <w:t>183</w:t>
      </w:r>
      <w:r w:rsidR="00DE177C">
        <w:rPr>
          <w:bCs/>
          <w:sz w:val="18"/>
          <w:szCs w:val="18"/>
        </w:rPr>
        <w:t xml:space="preserve"> (2012), 2136-2144</w:t>
      </w:r>
      <w:r w:rsidR="00953A5C">
        <w:rPr>
          <w:bCs/>
          <w:sz w:val="18"/>
          <w:szCs w:val="18"/>
        </w:rPr>
        <w:t>.</w:t>
      </w:r>
      <w:r w:rsidR="00DE177C">
        <w:rPr>
          <w:bCs/>
          <w:sz w:val="18"/>
          <w:szCs w:val="18"/>
        </w:rPr>
        <w:t xml:space="preserve"> See also archive</w:t>
      </w:r>
      <w:r w:rsidR="00A146D4">
        <w:rPr>
          <w:bCs/>
          <w:sz w:val="18"/>
          <w:szCs w:val="18"/>
        </w:rPr>
        <w:t xml:space="preserve"> version, </w:t>
      </w:r>
      <w:hyperlink r:id="rId41" w:tgtFrame="_blank" w:history="1">
        <w:r w:rsidR="00A146D4" w:rsidRPr="00A146D4">
          <w:rPr>
            <w:rStyle w:val="Hyperlink"/>
            <w:rFonts w:ascii="Times New Roman" w:hAnsi="Times New Roman"/>
            <w:sz w:val="18"/>
            <w:szCs w:val="18"/>
          </w:rPr>
          <w:t>http://arxiv.org/abs/1112.0637</w:t>
        </w:r>
      </w:hyperlink>
    </w:p>
    <w:p w14:paraId="462C1888" w14:textId="1E57F025" w:rsidR="005D1CC9" w:rsidRPr="00170460" w:rsidRDefault="005D1CC9" w:rsidP="00713B6A">
      <w:pPr>
        <w:pStyle w:val="BodyText"/>
        <w:numPr>
          <w:ilvl w:val="0"/>
          <w:numId w:val="9"/>
        </w:numPr>
        <w:rPr>
          <w:b/>
          <w:i/>
          <w:sz w:val="18"/>
          <w:szCs w:val="18"/>
        </w:rPr>
      </w:pPr>
      <w:r w:rsidRPr="009B2E0F">
        <w:rPr>
          <w:bCs/>
          <w:sz w:val="18"/>
          <w:szCs w:val="18"/>
        </w:rPr>
        <w:t>Parallel Computation of Feynman Loop Integrals.</w:t>
      </w:r>
      <w:r w:rsidRPr="00903E74">
        <w:rPr>
          <w:bCs/>
          <w:sz w:val="18"/>
          <w:szCs w:val="18"/>
        </w:rPr>
        <w:t xml:space="preserve"> E. de Doncker </w:t>
      </w:r>
      <w:r>
        <w:rPr>
          <w:bCs/>
          <w:sz w:val="18"/>
          <w:szCs w:val="18"/>
        </w:rPr>
        <w:t>and F. Yuasa</w:t>
      </w:r>
      <w:r w:rsidRPr="004442A0">
        <w:rPr>
          <w:bCs/>
          <w:sz w:val="18"/>
          <w:szCs w:val="18"/>
        </w:rPr>
        <w:t>,</w:t>
      </w:r>
      <w:r w:rsidR="004442A0" w:rsidRPr="004442A0">
        <w:rPr>
          <w:bCs/>
          <w:sz w:val="18"/>
          <w:szCs w:val="18"/>
        </w:rPr>
        <w:t xml:space="preserve"> </w:t>
      </w:r>
      <w:r w:rsidR="00170460" w:rsidRPr="004442A0">
        <w:rPr>
          <w:bCs/>
          <w:sz w:val="18"/>
          <w:szCs w:val="18"/>
        </w:rPr>
        <w:t>The</w:t>
      </w:r>
      <w:r w:rsidR="00170460">
        <w:rPr>
          <w:bCs/>
          <w:sz w:val="18"/>
          <w:szCs w:val="18"/>
        </w:rPr>
        <w:t xml:space="preserve"> Journal of Physics: Conference Series, Proc.</w:t>
      </w:r>
      <w:r w:rsidR="00690C31">
        <w:rPr>
          <w:bCs/>
          <w:sz w:val="18"/>
          <w:szCs w:val="18"/>
        </w:rPr>
        <w:t xml:space="preserve"> CCP 2011</w:t>
      </w:r>
      <w:r w:rsidR="00B71B00">
        <w:rPr>
          <w:bCs/>
          <w:sz w:val="18"/>
          <w:szCs w:val="18"/>
        </w:rPr>
        <w:t xml:space="preserve"> (</w:t>
      </w:r>
      <w:r w:rsidR="009B2E0F">
        <w:rPr>
          <w:bCs/>
          <w:sz w:val="18"/>
          <w:szCs w:val="18"/>
        </w:rPr>
        <w:t>2012</w:t>
      </w:r>
      <w:r w:rsidR="00B71B00">
        <w:rPr>
          <w:bCs/>
          <w:sz w:val="18"/>
          <w:szCs w:val="18"/>
        </w:rPr>
        <w:t>)</w:t>
      </w:r>
      <w:r w:rsidR="004442A0">
        <w:rPr>
          <w:bCs/>
          <w:sz w:val="18"/>
          <w:szCs w:val="18"/>
        </w:rPr>
        <w:t>.</w:t>
      </w:r>
    </w:p>
    <w:p w14:paraId="68CB270B" w14:textId="31D37ED2" w:rsidR="00170460" w:rsidRPr="00ED616E" w:rsidRDefault="00170460" w:rsidP="00713B6A">
      <w:pPr>
        <w:pStyle w:val="BodyText"/>
        <w:numPr>
          <w:ilvl w:val="0"/>
          <w:numId w:val="9"/>
        </w:numPr>
        <w:rPr>
          <w:b/>
          <w:i/>
          <w:sz w:val="18"/>
          <w:szCs w:val="18"/>
        </w:rPr>
      </w:pPr>
      <w:r w:rsidRPr="009B2E0F">
        <w:rPr>
          <w:bCs/>
          <w:sz w:val="18"/>
          <w:szCs w:val="18"/>
        </w:rPr>
        <w:t>The GRACE Project – QCD, SUSY, Multi-loop</w:t>
      </w:r>
      <w:r w:rsidR="009B2E0F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 J. Fujimoto (presenter), N. Hamaguchi, T. Ishikawa, T. Kaneko, Y. Kurihara, S. Odaka, Y. Shimizu, F. Yuasa, T. Inoue, T. Koike, T. Kon, M. Jimbo, K.</w:t>
      </w:r>
      <w:r w:rsidR="00271A92">
        <w:rPr>
          <w:bCs/>
          <w:sz w:val="18"/>
          <w:szCs w:val="18"/>
        </w:rPr>
        <w:t xml:space="preserve"> Kato, M. Kuroda, Proceedings of Science PoS(RADCOR</w:t>
      </w:r>
      <w:r>
        <w:rPr>
          <w:bCs/>
          <w:sz w:val="18"/>
          <w:szCs w:val="18"/>
        </w:rPr>
        <w:t>2011</w:t>
      </w:r>
      <w:r w:rsidR="00271A92">
        <w:rPr>
          <w:bCs/>
          <w:sz w:val="18"/>
          <w:szCs w:val="18"/>
        </w:rPr>
        <w:t xml:space="preserve">)012 </w:t>
      </w:r>
      <w:hyperlink r:id="rId42" w:history="1">
        <w:r w:rsidR="00271A92" w:rsidRPr="00EC72E7">
          <w:rPr>
            <w:rStyle w:val="Hyperlink"/>
            <w:bCs/>
            <w:sz w:val="18"/>
            <w:szCs w:val="18"/>
          </w:rPr>
          <w:t>http://pos.sissa.it/cgi-bin/reader/conf.cgi?confid=145</w:t>
        </w:r>
      </w:hyperlink>
      <w:r w:rsidR="00271A92">
        <w:rPr>
          <w:bCs/>
          <w:sz w:val="18"/>
          <w:szCs w:val="18"/>
        </w:rPr>
        <w:t xml:space="preserve">  (2011).</w:t>
      </w:r>
    </w:p>
    <w:p w14:paraId="47512509" w14:textId="699EF954" w:rsidR="005B7C0B" w:rsidRPr="005B7C0B" w:rsidRDefault="00CC3A14" w:rsidP="00713B6A">
      <w:pPr>
        <w:pStyle w:val="BodyText"/>
        <w:numPr>
          <w:ilvl w:val="0"/>
          <w:numId w:val="9"/>
        </w:numPr>
      </w:pPr>
      <w:r w:rsidRPr="009B2E0F">
        <w:rPr>
          <w:bCs/>
          <w:sz w:val="18"/>
          <w:szCs w:val="18"/>
        </w:rPr>
        <w:t>Numerical Approach to Multi-loop Integrals.</w:t>
      </w:r>
      <w:r>
        <w:rPr>
          <w:bCs/>
          <w:sz w:val="18"/>
          <w:szCs w:val="18"/>
        </w:rPr>
        <w:t xml:space="preserve"> </w:t>
      </w:r>
      <w:r w:rsidRPr="00D15DA9">
        <w:rPr>
          <w:sz w:val="18"/>
          <w:szCs w:val="18"/>
        </w:rPr>
        <w:t xml:space="preserve">K. </w:t>
      </w:r>
      <w:r>
        <w:rPr>
          <w:sz w:val="18"/>
          <w:szCs w:val="18"/>
        </w:rPr>
        <w:t xml:space="preserve">Kato, </w:t>
      </w:r>
      <w:r w:rsidRPr="00D15DA9">
        <w:rPr>
          <w:sz w:val="18"/>
          <w:szCs w:val="18"/>
        </w:rPr>
        <w:t>E. de Doncker, N.</w:t>
      </w:r>
      <w:r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>Hamaguchi, T.</w:t>
      </w:r>
      <w:r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>Ishikawa, T.</w:t>
      </w:r>
      <w:r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>Koike, Y. Kurihara, Y.</w:t>
      </w:r>
      <w:r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>Shimizu, F. Yuasa</w:t>
      </w:r>
      <w:r w:rsidR="009B55A8" w:rsidRPr="00903E74">
        <w:rPr>
          <w:rFonts w:ascii="Times New Roman" w:eastAsia="Times-Roman" w:hAnsi="Times New Roman"/>
          <w:color w:val="000000"/>
          <w:sz w:val="18"/>
          <w:szCs w:val="18"/>
        </w:rPr>
        <w:t>, P</w:t>
      </w:r>
      <w:r w:rsidR="009B55A8" w:rsidRPr="00903E74">
        <w:rPr>
          <w:rFonts w:ascii="Times New Roman" w:hAnsi="Times New Roman"/>
          <w:sz w:val="18"/>
          <w:szCs w:val="18"/>
        </w:rPr>
        <w:t xml:space="preserve">roceedings of </w:t>
      </w:r>
      <w:r w:rsidR="00E174E6">
        <w:rPr>
          <w:rFonts w:ascii="Times New Roman" w:hAnsi="Times New Roman"/>
          <w:sz w:val="18"/>
          <w:szCs w:val="18"/>
        </w:rPr>
        <w:t>Science PoS</w:t>
      </w:r>
      <w:r w:rsidR="00713B6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(QFTHEP2011)029</w:t>
      </w:r>
      <w:r w:rsidR="001B57B6">
        <w:rPr>
          <w:rFonts w:ascii="Times New Roman" w:hAnsi="Times New Roman"/>
          <w:sz w:val="18"/>
          <w:szCs w:val="18"/>
        </w:rPr>
        <w:t xml:space="preserve">, </w:t>
      </w:r>
    </w:p>
    <w:p w14:paraId="54A5B2B4" w14:textId="73C577D5" w:rsidR="00170460" w:rsidRPr="00170460" w:rsidRDefault="000F529A" w:rsidP="00170460">
      <w:pPr>
        <w:pStyle w:val="BodyText"/>
        <w:ind w:left="720"/>
        <w:rPr>
          <w:rFonts w:ascii="Times New Roman" w:hAnsi="Times New Roman"/>
          <w:sz w:val="18"/>
          <w:szCs w:val="18"/>
        </w:rPr>
      </w:pPr>
      <w:hyperlink r:id="rId43" w:history="1">
        <w:r w:rsidR="005B7C0B" w:rsidRPr="001543B7">
          <w:rPr>
            <w:rStyle w:val="Hyperlink"/>
            <w:rFonts w:ascii="Times New Roman" w:hAnsi="Times New Roman"/>
            <w:sz w:val="18"/>
            <w:szCs w:val="18"/>
          </w:rPr>
          <w:t>http://pos.sissa.it/cgi-bin/reader/conf.cgi?confid=138</w:t>
        </w:r>
      </w:hyperlink>
      <w:r w:rsidR="005B7C0B">
        <w:rPr>
          <w:rFonts w:ascii="Times New Roman" w:hAnsi="Times New Roman"/>
          <w:sz w:val="18"/>
          <w:szCs w:val="18"/>
        </w:rPr>
        <w:t xml:space="preserve"> </w:t>
      </w:r>
      <w:r w:rsidR="00C245F6">
        <w:rPr>
          <w:rFonts w:ascii="Times New Roman" w:hAnsi="Times New Roman"/>
          <w:sz w:val="18"/>
          <w:szCs w:val="18"/>
        </w:rPr>
        <w:t>(2011).</w:t>
      </w:r>
    </w:p>
    <w:p w14:paraId="41B8D275" w14:textId="152BF3D4" w:rsidR="00CC3A14" w:rsidRPr="00713B6A" w:rsidRDefault="00CC3A14" w:rsidP="00CC3A14">
      <w:pPr>
        <w:pStyle w:val="BodyText"/>
        <w:numPr>
          <w:ilvl w:val="0"/>
          <w:numId w:val="9"/>
        </w:numPr>
      </w:pPr>
      <w:r w:rsidRPr="009B2E0F">
        <w:rPr>
          <w:rFonts w:ascii="Times New Roman" w:hAnsi="Times New Roman"/>
          <w:bCs/>
          <w:iCs/>
          <w:sz w:val="18"/>
          <w:szCs w:val="18"/>
        </w:rPr>
        <w:t xml:space="preserve">Extrapolation Algorithms for Infrared Divergent Integrals. </w:t>
      </w:r>
      <w:r w:rsidRPr="00903E74">
        <w:rPr>
          <w:rFonts w:ascii="Times New Roman" w:eastAsia="Times-Roman" w:hAnsi="Times New Roman"/>
          <w:color w:val="000000"/>
          <w:sz w:val="18"/>
          <w:szCs w:val="18"/>
        </w:rPr>
        <w:t xml:space="preserve">E. de Doncker, J. Fujimoto, N. Hamaguchi, T. </w:t>
      </w:r>
      <w:r w:rsidRPr="00903E74">
        <w:rPr>
          <w:rFonts w:ascii="Times New Roman" w:eastAsia="Times-Roman" w:hAnsi="Times New Roman"/>
          <w:color w:val="000000"/>
          <w:sz w:val="18"/>
          <w:szCs w:val="18"/>
        </w:rPr>
        <w:lastRenderedPageBreak/>
        <w:t>Ishikawa, Y. Kurihara, M. Ljucovic, Y. Shimizu, F. Yuasa, P</w:t>
      </w:r>
      <w:r w:rsidRPr="00903E74">
        <w:rPr>
          <w:rFonts w:ascii="Times New Roman" w:hAnsi="Times New Roman"/>
          <w:sz w:val="18"/>
          <w:szCs w:val="18"/>
        </w:rPr>
        <w:t xml:space="preserve">roceedings of </w:t>
      </w:r>
      <w:r>
        <w:rPr>
          <w:rFonts w:ascii="Times New Roman" w:hAnsi="Times New Roman"/>
          <w:sz w:val="18"/>
          <w:szCs w:val="18"/>
        </w:rPr>
        <w:t>Science PoS (CPP2010)011,</w:t>
      </w:r>
      <w:r w:rsidR="000C4BCC">
        <w:rPr>
          <w:rFonts w:ascii="Times New Roman" w:hAnsi="Times New Roman"/>
          <w:sz w:val="18"/>
          <w:szCs w:val="18"/>
        </w:rPr>
        <w:t xml:space="preserve"> </w:t>
      </w:r>
      <w:hyperlink r:id="rId44" w:history="1">
        <w:r w:rsidRPr="00732E1C">
          <w:rPr>
            <w:rStyle w:val="Hyperlink"/>
            <w:rFonts w:ascii="Times New Roman" w:hAnsi="Times New Roman"/>
            <w:sz w:val="18"/>
            <w:szCs w:val="18"/>
          </w:rPr>
          <w:t>http://pos.sissa.it/cgi-bin/reader/conf.cgi?confid=131</w:t>
        </w:r>
      </w:hyperlink>
      <w:r>
        <w:rPr>
          <w:rFonts w:ascii="Times New Roman" w:hAnsi="Times New Roman"/>
          <w:i/>
          <w:sz w:val="18"/>
          <w:szCs w:val="18"/>
        </w:rPr>
        <w:t xml:space="preserve">; </w:t>
      </w:r>
      <w:r w:rsidRPr="000C4BCC">
        <w:rPr>
          <w:rFonts w:ascii="Times New Roman" w:eastAsia="Times-Roman" w:hAnsi="Times New Roman"/>
          <w:color w:val="000000"/>
          <w:sz w:val="18"/>
          <w:szCs w:val="18"/>
        </w:rPr>
        <w:t>Cornell University Library</w:t>
      </w:r>
      <w:r w:rsidRPr="000C4BCC">
        <w:rPr>
          <w:rFonts w:ascii="Times New Roman" w:hAnsi="Times New Roman"/>
          <w:sz w:val="18"/>
          <w:szCs w:val="18"/>
        </w:rPr>
        <w:t xml:space="preserve">, </w:t>
      </w:r>
      <w:hyperlink r:id="rId45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arXiv:1110.3587v1</w:t>
        </w:r>
      </w:hyperlink>
      <w:r w:rsidRPr="000C4BCC">
        <w:rPr>
          <w:rFonts w:ascii="Times New Roman" w:hAnsi="Times New Roman"/>
          <w:sz w:val="18"/>
          <w:szCs w:val="18"/>
        </w:rPr>
        <w:t xml:space="preserve"> [hep-ph]</w:t>
      </w:r>
      <w:r w:rsidR="00953A5C" w:rsidRPr="000C4BCC">
        <w:rPr>
          <w:rFonts w:ascii="Times New Roman" w:hAnsi="Times New Roman"/>
          <w:sz w:val="18"/>
          <w:szCs w:val="18"/>
        </w:rPr>
        <w:t>.</w:t>
      </w:r>
    </w:p>
    <w:p w14:paraId="7E0FD8BE" w14:textId="650348C0" w:rsidR="005619CA" w:rsidRPr="000C4BCC" w:rsidRDefault="00A7543A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9B2E0F">
        <w:rPr>
          <w:rFonts w:ascii="Times New Roman" w:hAnsi="Times New Roman"/>
          <w:sz w:val="18"/>
          <w:szCs w:val="18"/>
        </w:rPr>
        <w:t>Numerical Approach to the Calculation of Feynman Loop Integrals.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F.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Yuasa, 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Ishikawa, Y.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Kurihara, J.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Fujimoto, Y.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Shimizu, N.</w:t>
      </w:r>
      <w:r>
        <w:rPr>
          <w:rFonts w:ascii="Times New Roman" w:hAnsi="Times New Roman"/>
          <w:sz w:val="18"/>
          <w:szCs w:val="18"/>
        </w:rPr>
        <w:t xml:space="preserve"> Hamaguchi, E. de Doncker,</w:t>
      </w:r>
      <w:r w:rsidRPr="00A7543A">
        <w:rPr>
          <w:rFonts w:ascii="Times New Roman" w:hAnsi="Times New Roman"/>
          <w:sz w:val="18"/>
          <w:szCs w:val="18"/>
        </w:rPr>
        <w:t xml:space="preserve"> K.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Kato</w:t>
      </w:r>
      <w:r>
        <w:rPr>
          <w:rFonts w:ascii="Times New Roman" w:hAnsi="Times New Roman"/>
          <w:sz w:val="18"/>
          <w:szCs w:val="18"/>
        </w:rPr>
        <w:t xml:space="preserve">, </w:t>
      </w:r>
      <w:r w:rsidR="00713B6A" w:rsidRPr="00903E74">
        <w:rPr>
          <w:rFonts w:ascii="Times New Roman" w:eastAsia="Times-Roman" w:hAnsi="Times New Roman"/>
          <w:color w:val="000000"/>
          <w:sz w:val="18"/>
          <w:szCs w:val="18"/>
        </w:rPr>
        <w:t>P</w:t>
      </w:r>
      <w:r w:rsidR="00713B6A" w:rsidRPr="00903E74">
        <w:rPr>
          <w:rFonts w:ascii="Times New Roman" w:hAnsi="Times New Roman"/>
          <w:sz w:val="18"/>
          <w:szCs w:val="18"/>
        </w:rPr>
        <w:t xml:space="preserve">roceedings of </w:t>
      </w:r>
      <w:r w:rsidR="00713B6A">
        <w:rPr>
          <w:rFonts w:ascii="Times New Roman" w:hAnsi="Times New Roman"/>
          <w:sz w:val="18"/>
          <w:szCs w:val="18"/>
        </w:rPr>
        <w:t>Science PoS (CPP2010)</w:t>
      </w:r>
      <w:r w:rsidR="001B57B6">
        <w:rPr>
          <w:rFonts w:ascii="Times New Roman" w:hAnsi="Times New Roman"/>
          <w:sz w:val="18"/>
          <w:szCs w:val="18"/>
        </w:rPr>
        <w:t>017</w:t>
      </w:r>
      <w:r w:rsidR="00713B6A">
        <w:rPr>
          <w:rFonts w:ascii="Times New Roman" w:hAnsi="Times New Roman"/>
          <w:sz w:val="18"/>
          <w:szCs w:val="18"/>
        </w:rPr>
        <w:t>,</w:t>
      </w:r>
      <w:r w:rsidR="00532F5B">
        <w:rPr>
          <w:rFonts w:ascii="Times New Roman" w:hAnsi="Times New Roman"/>
          <w:sz w:val="18"/>
          <w:szCs w:val="18"/>
        </w:rPr>
        <w:t xml:space="preserve"> </w:t>
      </w:r>
      <w:hyperlink r:id="rId46" w:history="1">
        <w:r w:rsidR="00DA601D" w:rsidRPr="00732E1C">
          <w:rPr>
            <w:rStyle w:val="Hyperlink"/>
            <w:rFonts w:ascii="Times New Roman" w:hAnsi="Times New Roman"/>
            <w:sz w:val="18"/>
            <w:szCs w:val="18"/>
          </w:rPr>
          <w:t>http://pos.sissa.it/cgi-bin/reader/conf.cgi?confid=131</w:t>
        </w:r>
      </w:hyperlink>
      <w:r w:rsidR="00DA601D">
        <w:rPr>
          <w:rFonts w:ascii="Times New Roman" w:hAnsi="Times New Roman"/>
          <w:sz w:val="18"/>
          <w:szCs w:val="18"/>
        </w:rPr>
        <w:t xml:space="preserve"> (2011)</w:t>
      </w:r>
      <w:r w:rsidR="00D70FE9">
        <w:rPr>
          <w:rFonts w:ascii="Times New Roman" w:eastAsia="Times-Roman" w:hAnsi="Times New Roman"/>
          <w:color w:val="000000"/>
          <w:sz w:val="18"/>
          <w:szCs w:val="18"/>
        </w:rPr>
        <w:t>;</w:t>
      </w:r>
      <w:r w:rsidR="00713B6A">
        <w:rPr>
          <w:rFonts w:ascii="Times New Roman" w:eastAsia="Times-Roman" w:hAnsi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-Roman" w:hAnsi="Times New Roman"/>
          <w:color w:val="000000"/>
          <w:sz w:val="18"/>
          <w:szCs w:val="18"/>
        </w:rPr>
        <w:t>Cornell University Library</w:t>
      </w:r>
      <w:r w:rsidRPr="000C4BCC">
        <w:rPr>
          <w:rFonts w:ascii="Times New Roman" w:hAnsi="Times New Roman"/>
          <w:sz w:val="18"/>
          <w:szCs w:val="18"/>
        </w:rPr>
        <w:t xml:space="preserve">, </w:t>
      </w:r>
      <w:hyperlink r:id="rId47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arXiv:1109.4213v1</w:t>
        </w:r>
      </w:hyperlink>
      <w:r w:rsidRPr="000C4BCC">
        <w:rPr>
          <w:rFonts w:ascii="Times New Roman" w:hAnsi="Times New Roman"/>
          <w:sz w:val="18"/>
          <w:szCs w:val="18"/>
        </w:rPr>
        <w:t xml:space="preserve"> [hep-ph]</w:t>
      </w:r>
      <w:r w:rsidR="00953A5C" w:rsidRPr="000C4BCC">
        <w:rPr>
          <w:rFonts w:ascii="Times New Roman" w:hAnsi="Times New Roman"/>
          <w:sz w:val="18"/>
          <w:szCs w:val="18"/>
        </w:rPr>
        <w:t>.</w:t>
      </w:r>
    </w:p>
    <w:p w14:paraId="73087237" w14:textId="77777777" w:rsidR="009B55A8" w:rsidRPr="000C4BCC" w:rsidRDefault="009B55A8" w:rsidP="00713B6A">
      <w:pPr>
        <w:pStyle w:val="BodyText"/>
        <w:numPr>
          <w:ilvl w:val="0"/>
          <w:numId w:val="7"/>
        </w:numPr>
        <w:autoSpaceDE w:val="0"/>
        <w:rPr>
          <w:rFonts w:ascii="Times New Roman" w:hAnsi="Times New Roman"/>
          <w:sz w:val="18"/>
          <w:szCs w:val="18"/>
        </w:rPr>
      </w:pPr>
      <w:r w:rsidRPr="009B2E0F">
        <w:rPr>
          <w:rFonts w:ascii="Times New Roman" w:hAnsi="Times New Roman"/>
          <w:bCs/>
          <w:iCs/>
          <w:sz w:val="18"/>
          <w:szCs w:val="18"/>
        </w:rPr>
        <w:t>Dimensional Recursion for Multivariate Adaptive Integration.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E. de Doncker, K. Kaugars, </w:t>
      </w:r>
      <w:r w:rsidRPr="00F70CBC">
        <w:rPr>
          <w:rFonts w:ascii="Times New Roman" w:hAnsi="Times New Roman"/>
          <w:i/>
          <w:sz w:val="18"/>
          <w:szCs w:val="18"/>
        </w:rPr>
        <w:t>Procedia Computer Science</w:t>
      </w:r>
      <w:r w:rsidRPr="000C4BCC">
        <w:rPr>
          <w:rFonts w:ascii="Times New Roman" w:hAnsi="Times New Roman"/>
          <w:sz w:val="18"/>
          <w:szCs w:val="18"/>
        </w:rPr>
        <w:t xml:space="preserve"> 1 (2010), 117-124.</w:t>
      </w:r>
    </w:p>
    <w:p w14:paraId="26129E5E" w14:textId="5A63F2DF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9B2E0F">
        <w:rPr>
          <w:rFonts w:ascii="Times New Roman" w:hAnsi="Times New Roman"/>
          <w:bCs/>
          <w:iCs/>
          <w:sz w:val="18"/>
          <w:szCs w:val="18"/>
        </w:rPr>
        <w:t>Transformation,</w:t>
      </w:r>
      <w:r w:rsidRPr="009B2E0F">
        <w:rPr>
          <w:rFonts w:ascii="Times New Roman" w:hAnsi="Times New Roman"/>
          <w:iCs/>
          <w:sz w:val="18"/>
          <w:szCs w:val="18"/>
        </w:rPr>
        <w:t xml:space="preserve"> R</w:t>
      </w:r>
      <w:r w:rsidRPr="009B2E0F">
        <w:rPr>
          <w:rFonts w:ascii="Times New Roman" w:hAnsi="Times New Roman"/>
          <w:bCs/>
          <w:iCs/>
          <w:sz w:val="18"/>
          <w:szCs w:val="18"/>
        </w:rPr>
        <w:t>eduction and Extrapolation Techniques for Feynman Loop Integrals</w:t>
      </w:r>
      <w:r w:rsidR="009B2E0F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 w:rsidRPr="000C4BC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E. de Doncker, F. Fujimoto, Y. Kurihara, T. Ishikawa, N. Hamaguchi, Y. Shimizu, F. Yuasa, In </w:t>
      </w:r>
      <w:r w:rsidRPr="00F70CBC">
        <w:rPr>
          <w:rFonts w:ascii="Times New Roman" w:hAnsi="Times New Roman"/>
          <w:i/>
          <w:sz w:val="18"/>
          <w:szCs w:val="18"/>
        </w:rPr>
        <w:t>Computational Science and Its Applications - A 2010</w:t>
      </w:r>
      <w:r w:rsidRPr="000C4BCC">
        <w:rPr>
          <w:rFonts w:ascii="Times New Roman" w:hAnsi="Times New Roman"/>
          <w:sz w:val="18"/>
          <w:szCs w:val="18"/>
        </w:rPr>
        <w:t xml:space="preserve">, Taniar, D. et al. (Eds.), Part II, Springer Lecture Notes in Computer Science, </w:t>
      </w:r>
      <w:r w:rsidRPr="000C4BCC">
        <w:rPr>
          <w:rFonts w:ascii="Times New Roman" w:hAnsi="Times New Roman"/>
          <w:i/>
          <w:sz w:val="18"/>
          <w:szCs w:val="18"/>
        </w:rPr>
        <w:t xml:space="preserve">LNCS </w:t>
      </w:r>
      <w:r w:rsidRPr="000C4BCC">
        <w:rPr>
          <w:rFonts w:ascii="Times New Roman" w:hAnsi="Times New Roman"/>
          <w:b/>
          <w:bCs/>
          <w:i/>
          <w:sz w:val="18"/>
          <w:szCs w:val="18"/>
        </w:rPr>
        <w:t>6017</w:t>
      </w:r>
      <w:r w:rsidRPr="000C4BCC">
        <w:rPr>
          <w:rFonts w:ascii="Times New Roman" w:hAnsi="Times New Roman"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>(2010), 139-154.</w:t>
      </w:r>
    </w:p>
    <w:p w14:paraId="335255B0" w14:textId="77777777" w:rsidR="009B55A8" w:rsidRPr="000C4BCC" w:rsidRDefault="00894750" w:rsidP="00713B6A">
      <w:pPr>
        <w:pStyle w:val="BodyText"/>
        <w:numPr>
          <w:ilvl w:val="0"/>
          <w:numId w:val="7"/>
        </w:numPr>
        <w:rPr>
          <w:rStyle w:val="Quotation"/>
          <w:rFonts w:ascii="Times New Roman" w:hAnsi="Times New Roman"/>
          <w:i w:val="0"/>
          <w:iCs w:val="0"/>
          <w:sz w:val="18"/>
          <w:szCs w:val="18"/>
        </w:rPr>
      </w:pPr>
      <w:r w:rsidRPr="009B2E0F">
        <w:rPr>
          <w:rFonts w:ascii="Times New Roman" w:hAnsi="Times New Roman"/>
          <w:bCs/>
          <w:iCs/>
          <w:sz w:val="18"/>
          <w:szCs w:val="18"/>
        </w:rPr>
        <w:t>Recursive</w:t>
      </w:r>
      <w:r w:rsidR="004442B1" w:rsidRPr="009B2E0F">
        <w:rPr>
          <w:rFonts w:ascii="Times New Roman" w:hAnsi="Times New Roman"/>
          <w:bCs/>
          <w:iCs/>
          <w:sz w:val="18"/>
          <w:szCs w:val="18"/>
        </w:rPr>
        <w:t xml:space="preserve"> B</w:t>
      </w:r>
      <w:r w:rsidR="009B55A8" w:rsidRPr="009B2E0F">
        <w:rPr>
          <w:rFonts w:ascii="Times New Roman" w:hAnsi="Times New Roman"/>
          <w:bCs/>
          <w:iCs/>
          <w:sz w:val="18"/>
          <w:szCs w:val="18"/>
        </w:rPr>
        <w:t>ox</w:t>
      </w:r>
      <w:r w:rsidR="004442B1" w:rsidRPr="009B2E0F">
        <w:rPr>
          <w:rFonts w:ascii="Times New Roman" w:hAnsi="Times New Roman"/>
          <w:bCs/>
          <w:iCs/>
          <w:sz w:val="18"/>
          <w:szCs w:val="18"/>
        </w:rPr>
        <w:t xml:space="preserve"> and Vertex I</w:t>
      </w:r>
      <w:r w:rsidR="00086363" w:rsidRPr="009B2E0F">
        <w:rPr>
          <w:rFonts w:ascii="Times New Roman" w:hAnsi="Times New Roman"/>
          <w:bCs/>
          <w:iCs/>
          <w:sz w:val="18"/>
          <w:szCs w:val="18"/>
        </w:rPr>
        <w:t>ntegrations for</w:t>
      </w:r>
      <w:r w:rsidR="004442B1" w:rsidRPr="009B2E0F">
        <w:rPr>
          <w:rFonts w:ascii="Times New Roman" w:hAnsi="Times New Roman"/>
          <w:bCs/>
          <w:iCs/>
          <w:sz w:val="18"/>
          <w:szCs w:val="18"/>
        </w:rPr>
        <w:t xml:space="preserve"> </w:t>
      </w:r>
      <w:r w:rsidRPr="009B2E0F">
        <w:rPr>
          <w:rFonts w:ascii="Times New Roman" w:hAnsi="Times New Roman"/>
          <w:bCs/>
          <w:iCs/>
          <w:sz w:val="18"/>
          <w:szCs w:val="18"/>
        </w:rPr>
        <w:t xml:space="preserve">the </w:t>
      </w:r>
      <w:r w:rsidR="004442B1" w:rsidRPr="009B2E0F">
        <w:rPr>
          <w:rFonts w:ascii="Times New Roman" w:hAnsi="Times New Roman"/>
          <w:bCs/>
          <w:iCs/>
          <w:sz w:val="18"/>
          <w:szCs w:val="18"/>
        </w:rPr>
        <w:t>One-loop H</w:t>
      </w:r>
      <w:r w:rsidR="009B55A8" w:rsidRPr="009B2E0F">
        <w:rPr>
          <w:rFonts w:ascii="Times New Roman" w:hAnsi="Times New Roman"/>
          <w:bCs/>
          <w:iCs/>
          <w:sz w:val="18"/>
          <w:szCs w:val="18"/>
        </w:rPr>
        <w:t xml:space="preserve">exagon </w:t>
      </w:r>
      <w:r w:rsidR="004442B1" w:rsidRPr="009B2E0F">
        <w:rPr>
          <w:rFonts w:ascii="Times New Roman" w:hAnsi="Times New Roman"/>
          <w:bCs/>
          <w:iCs/>
          <w:sz w:val="18"/>
          <w:szCs w:val="18"/>
        </w:rPr>
        <w:t>Reduct</w:t>
      </w:r>
      <w:r w:rsidRPr="009B2E0F">
        <w:rPr>
          <w:rFonts w:ascii="Times New Roman" w:hAnsi="Times New Roman"/>
          <w:bCs/>
          <w:iCs/>
          <w:sz w:val="18"/>
          <w:szCs w:val="18"/>
        </w:rPr>
        <w:t>ion in the Physical Region</w:t>
      </w:r>
      <w:r w:rsidR="009B55A8" w:rsidRPr="009B2E0F">
        <w:rPr>
          <w:rFonts w:ascii="Times New Roman" w:hAnsi="Times New Roman"/>
          <w:bCs/>
          <w:iCs/>
          <w:sz w:val="18"/>
          <w:szCs w:val="18"/>
        </w:rPr>
        <w:t>.</w:t>
      </w:r>
      <w:r w:rsidR="009B55A8" w:rsidRPr="000C4BCC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9B55A8" w:rsidRPr="000C4BCC">
        <w:rPr>
          <w:rFonts w:ascii="Times New Roman" w:hAnsi="Times New Roman"/>
          <w:sz w:val="18"/>
          <w:szCs w:val="18"/>
        </w:rPr>
        <w:t xml:space="preserve">E. de Doncker, F. Fujimoto, Y. Kurihara, T. Ishikawa, N. Hamaguchi, Y. Shimizu, F. Yuasa, Proceedings of Science PoS(ACAT2010)073, </w:t>
      </w:r>
      <w:hyperlink r:id="rId48" w:history="1">
        <w:r w:rsidR="009B55A8" w:rsidRPr="000C4BCC">
          <w:rPr>
            <w:rStyle w:val="Hyperlink"/>
            <w:rFonts w:ascii="Times New Roman" w:hAnsi="Times New Roman"/>
            <w:sz w:val="18"/>
            <w:szCs w:val="18"/>
          </w:rPr>
          <w:t>http://pos.sissa.it/archive/conferences/093/073/ACAT2010_073.pdf</w:t>
        </w:r>
      </w:hyperlink>
      <w:r w:rsidR="009B55A8" w:rsidRPr="000C4BCC">
        <w:rPr>
          <w:rStyle w:val="Quotation"/>
          <w:rFonts w:ascii="Times New Roman" w:hAnsi="Times New Roman"/>
          <w:i w:val="0"/>
          <w:iCs w:val="0"/>
          <w:sz w:val="18"/>
          <w:szCs w:val="18"/>
        </w:rPr>
        <w:t xml:space="preserve"> </w:t>
      </w:r>
    </w:p>
    <w:p w14:paraId="78AE1D19" w14:textId="63CCD3B1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color w:val="000000"/>
          <w:sz w:val="18"/>
          <w:szCs w:val="18"/>
        </w:rPr>
      </w:pPr>
      <w:r w:rsidRPr="009B2E0F">
        <w:rPr>
          <w:rFonts w:ascii="Times New Roman" w:hAnsi="Times New Roman"/>
          <w:bCs/>
          <w:iCs/>
          <w:sz w:val="18"/>
          <w:szCs w:val="18"/>
        </w:rPr>
        <w:t xml:space="preserve">Interdisciplinary Applications of Mathematical Modeling. 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E. de Doncker, K. Kaugars, S. Li, Y. Shimizu, J.  Fujimoto, F. Yuasa, T. Ishikawa, N. Hamaguchi, </w:t>
      </w:r>
      <w:r w:rsidRPr="000C4BCC">
        <w:rPr>
          <w:rFonts w:ascii="Times New Roman" w:hAnsi="Times New Roman"/>
          <w:color w:val="000000"/>
          <w:sz w:val="18"/>
          <w:szCs w:val="18"/>
        </w:rPr>
        <w:t>Associatio</w:t>
      </w:r>
      <w:r w:rsidR="00F70CBC">
        <w:rPr>
          <w:rFonts w:ascii="Times New Roman" w:hAnsi="Times New Roman"/>
          <w:color w:val="000000"/>
          <w:sz w:val="18"/>
          <w:szCs w:val="18"/>
        </w:rPr>
        <w:t>n for Computing Machinery (ACM)</w:t>
      </w:r>
      <w:r w:rsidRPr="000C4BCC">
        <w:rPr>
          <w:rFonts w:ascii="Times New Roman" w:hAnsi="Times New Roman"/>
          <w:color w:val="000000"/>
          <w:sz w:val="18"/>
          <w:szCs w:val="18"/>
        </w:rPr>
        <w:t xml:space="preserve"> Proc. ICIS2009: ISBN 978-1-60558-710-3 (2009).</w:t>
      </w:r>
    </w:p>
    <w:p w14:paraId="4A9F31F5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 xml:space="preserve">Numerical Evaluation of Feynman Integrals by a Direct Computational Method. </w:t>
      </w:r>
      <w:r w:rsidRPr="000B2E3B">
        <w:rPr>
          <w:rFonts w:ascii="Times New Roman" w:hAnsi="Times New Roman"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F. Yuasa, T. Ishikawa, J. Fujimoto, N. Hamaguchi, E. de Doncker and Y. Shimizu.  </w:t>
      </w:r>
      <w:r w:rsidRPr="000C4BCC">
        <w:rPr>
          <w:rFonts w:ascii="Times New Roman" w:hAnsi="Times New Roman"/>
          <w:i/>
          <w:iCs/>
          <w:sz w:val="18"/>
          <w:szCs w:val="18"/>
        </w:rPr>
        <w:t>XII International Workshop on Advanced Computing and Analysis Techniques in Physics Research</w:t>
      </w:r>
      <w:r w:rsidRPr="000C4BCC">
        <w:rPr>
          <w:rFonts w:ascii="Times New Roman" w:hAnsi="Times New Roman"/>
          <w:sz w:val="18"/>
          <w:szCs w:val="18"/>
        </w:rPr>
        <w:t xml:space="preserve">.  Pos(ACAT08)122 Proceedings of Science, ArXiv:0904.2823v1 [hep-ph] 18 April 2009,  </w:t>
      </w:r>
      <w:hyperlink r:id="rId49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http://arxiv.org/pdf/0904.2823</w:t>
        </w:r>
      </w:hyperlink>
      <w:r w:rsidRPr="000C4BCC">
        <w:rPr>
          <w:rFonts w:ascii="Times New Roman" w:hAnsi="Times New Roman"/>
          <w:sz w:val="18"/>
          <w:szCs w:val="18"/>
        </w:rPr>
        <w:t xml:space="preserve">  </w:t>
      </w:r>
    </w:p>
    <w:p w14:paraId="584C50CE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Status Report from the GRACE Group.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 Y. Yasui, T. Ueda, E. de Doncker, J. Fujimoto, N. Hamaguchi, T. Ishikawa, Y. Shimizu and F. Yuasa.  </w:t>
      </w:r>
      <w:r w:rsidRPr="000C4BCC">
        <w:rPr>
          <w:rFonts w:ascii="Times New Roman" w:hAnsi="Times New Roman"/>
          <w:i/>
          <w:iCs/>
          <w:sz w:val="18"/>
          <w:szCs w:val="18"/>
        </w:rPr>
        <w:t xml:space="preserve">International Colliders Workshop - LCWS 2007/ILC 2007. </w:t>
      </w:r>
      <w:r w:rsidRPr="000C4BCC">
        <w:rPr>
          <w:rFonts w:ascii="Times New Roman" w:hAnsi="Times New Roman"/>
          <w:sz w:val="18"/>
          <w:szCs w:val="18"/>
        </w:rPr>
        <w:t>ArXiv:0710.2957v1 [hep-ph]</w:t>
      </w:r>
      <w:r w:rsidR="00252B4F" w:rsidRPr="000C4BCC">
        <w:rPr>
          <w:rFonts w:ascii="Times New Roman" w:hAnsi="Times New Roman"/>
          <w:sz w:val="18"/>
          <w:szCs w:val="18"/>
        </w:rPr>
        <w:t xml:space="preserve">, </w:t>
      </w:r>
      <w:r w:rsidRPr="000C4BCC">
        <w:rPr>
          <w:rFonts w:ascii="Times New Roman" w:hAnsi="Times New Roman"/>
          <w:sz w:val="18"/>
          <w:szCs w:val="18"/>
        </w:rPr>
        <w:t xml:space="preserve">16 Oct 2007, </w:t>
      </w:r>
      <w:hyperlink r:id="rId50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http://arxiv.org/pdf/0710.2957</w:t>
        </w:r>
      </w:hyperlink>
      <w:r w:rsidRPr="000C4BCC">
        <w:rPr>
          <w:rFonts w:ascii="Times New Roman" w:hAnsi="Times New Roman"/>
          <w:sz w:val="18"/>
          <w:szCs w:val="18"/>
        </w:rPr>
        <w:t xml:space="preserve"> </w:t>
      </w:r>
    </w:p>
    <w:p w14:paraId="02C4CFA6" w14:textId="61AC658F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Computation of Feynman Loop Integrals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 w:rsidRPr="000C4BCC">
        <w:rPr>
          <w:rFonts w:ascii="Times New Roman" w:hAnsi="Times New Roman"/>
          <w:sz w:val="18"/>
          <w:szCs w:val="18"/>
        </w:rPr>
        <w:t xml:space="preserve">  E. de Doncker, Y. Shimizu, J. Fujimoto and F. Yuasa.  </w:t>
      </w:r>
      <w:r w:rsidRPr="000C4BCC">
        <w:rPr>
          <w:rFonts w:ascii="Times New Roman" w:hAnsi="Times New Roman"/>
          <w:i/>
          <w:iCs/>
          <w:sz w:val="18"/>
          <w:szCs w:val="18"/>
        </w:rPr>
        <w:t>Applied Mathematics and Mechanics</w:t>
      </w:r>
      <w:r w:rsidR="006553A7">
        <w:rPr>
          <w:rFonts w:ascii="Times New Roman" w:hAnsi="Times New Roman"/>
          <w:sz w:val="18"/>
          <w:szCs w:val="18"/>
        </w:rPr>
        <w:t>,</w:t>
      </w:r>
      <w:r w:rsidRPr="000C4BCC">
        <w:rPr>
          <w:rFonts w:ascii="Times New Roman" w:hAnsi="Times New Roman"/>
          <w:sz w:val="18"/>
          <w:szCs w:val="18"/>
        </w:rPr>
        <w:t xml:space="preserve"> </w:t>
      </w:r>
      <w:r w:rsidRPr="000C4BCC">
        <w:rPr>
          <w:rFonts w:ascii="Times New Roman" w:hAnsi="Times New Roman"/>
          <w:i/>
          <w:iCs/>
          <w:sz w:val="18"/>
          <w:szCs w:val="18"/>
        </w:rPr>
        <w:t xml:space="preserve">International Congress  on Industrial and Applied Mathematics  (ICIAM 2007), PAMM,  Wiley InterScience (online) Journal, </w:t>
      </w:r>
      <w:r w:rsidRPr="000C4BCC">
        <w:rPr>
          <w:rFonts w:ascii="Times New Roman" w:hAnsi="Times New Roman"/>
          <w:b/>
          <w:bCs/>
          <w:sz w:val="18"/>
          <w:szCs w:val="18"/>
        </w:rPr>
        <w:t>7</w:t>
      </w:r>
      <w:r w:rsidRPr="000C4BCC">
        <w:rPr>
          <w:rFonts w:ascii="Times New Roman" w:hAnsi="Times New Roman"/>
          <w:sz w:val="18"/>
          <w:szCs w:val="18"/>
        </w:rPr>
        <w:t xml:space="preserve">, 1 (2007)  (Appeared 2009). </w:t>
      </w:r>
    </w:p>
    <w:p w14:paraId="535EBA7E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 xml:space="preserve">Precise Numerical Results of Scalar One-Loop Integrals with Infrared Divergence. </w:t>
      </w:r>
      <w:r w:rsidRPr="000C4BCC">
        <w:rPr>
          <w:rFonts w:ascii="Times New Roman" w:hAnsi="Times New Roman"/>
          <w:sz w:val="18"/>
          <w:szCs w:val="18"/>
        </w:rPr>
        <w:t xml:space="preserve"> F. Yuasa, E. de Doncker, J. Fujimoto, N. Hamaguchi, T. Ishikawa and Y. Shimizu.  Pos(ACAT)087  Proceedings of Science, ArXiv:0709.0777v2 [hep-ph] 19 Sep 2007, </w:t>
      </w:r>
      <w:hyperlink r:id="rId51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http://arxiv.org/p</w:t>
        </w:r>
      </w:hyperlink>
      <w:hyperlink r:id="rId52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df/0709.0777</w:t>
        </w:r>
      </w:hyperlink>
      <w:r w:rsidRPr="000C4BCC">
        <w:rPr>
          <w:rFonts w:ascii="Times New Roman" w:hAnsi="Times New Roman"/>
          <w:sz w:val="18"/>
          <w:szCs w:val="18"/>
        </w:rPr>
        <w:t xml:space="preserve"> </w:t>
      </w:r>
    </w:p>
    <w:p w14:paraId="74254D89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i/>
          <w:iCs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Precise Extrapolation Results of IR-Vertex and Box Integration with Extrapolation Methods.</w:t>
      </w:r>
      <w:r w:rsidRPr="000C4BC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>F. Yuasa, E. de Doncker, J. Fujimoto, N. Hamaguchi and Y. Shimizu.</w:t>
      </w:r>
      <w:r w:rsidRPr="000C4BCC">
        <w:rPr>
          <w:rFonts w:ascii="Times New Roman" w:hAnsi="Times New Roman"/>
          <w:i/>
          <w:iCs/>
          <w:sz w:val="18"/>
          <w:szCs w:val="18"/>
        </w:rPr>
        <w:t xml:space="preserve"> XI International Workshop on Advanced Computing and Analysis Techniques in Physics Research – ACAT2007.</w:t>
      </w:r>
    </w:p>
    <w:p w14:paraId="561C88D7" w14:textId="54A0E4FA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Molecular Modeling, Ab-Initio Methods and Numerical Integration.</w:t>
      </w:r>
      <w:r w:rsidRPr="000B2E3B">
        <w:rPr>
          <w:rFonts w:ascii="Times New Roman" w:hAnsi="Times New Roman"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E. de Doncker. </w:t>
      </w:r>
      <w:r w:rsidR="0087651F">
        <w:rPr>
          <w:rFonts w:ascii="Times New Roman" w:hAnsi="Times New Roman"/>
          <w:sz w:val="18"/>
          <w:szCs w:val="18"/>
        </w:rPr>
        <w:t>Position paper.</w:t>
      </w:r>
    </w:p>
    <w:p w14:paraId="1FBA748D" w14:textId="3B7D215D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Error Distribution for Iterated Integrals.</w:t>
      </w:r>
      <w:r w:rsidRPr="000C4BCC">
        <w:rPr>
          <w:rFonts w:ascii="Times New Roman" w:hAnsi="Times New Roman"/>
          <w:sz w:val="18"/>
          <w:szCs w:val="18"/>
        </w:rPr>
        <w:t xml:space="preserve"> Elise de Doncker, Shujun Li and Karlis Kaugars. </w:t>
      </w:r>
      <w:r w:rsidR="0087651F">
        <w:rPr>
          <w:rFonts w:ascii="Times New Roman" w:hAnsi="Times New Roman"/>
          <w:sz w:val="18"/>
          <w:szCs w:val="18"/>
        </w:rPr>
        <w:t>Position paper.</w:t>
      </w:r>
    </w:p>
    <w:p w14:paraId="4F1613E6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Distributed Adaptive Multivariate Function Visualization.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 Shujun Li, Karlis Kaugars and Elise de Doncker. </w:t>
      </w:r>
      <w:r w:rsidRPr="000C4BCC">
        <w:rPr>
          <w:rFonts w:ascii="Times New Roman" w:hAnsi="Times New Roman"/>
          <w:i/>
          <w:iCs/>
          <w:sz w:val="18"/>
          <w:szCs w:val="18"/>
        </w:rPr>
        <w:t xml:space="preserve">International Journal of Computational Intelligence and Applications - IJCIA 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>6</w:t>
      </w:r>
      <w:r w:rsidRPr="000C4BCC">
        <w:rPr>
          <w:rFonts w:ascii="Times New Roman" w:hAnsi="Times New Roman"/>
          <w:i/>
          <w:iCs/>
          <w:sz w:val="18"/>
          <w:szCs w:val="18"/>
        </w:rPr>
        <w:t>,</w:t>
      </w:r>
      <w:r w:rsidRPr="000C4BCC">
        <w:rPr>
          <w:rFonts w:ascii="Times New Roman" w:hAnsi="Times New Roman"/>
          <w:sz w:val="18"/>
          <w:szCs w:val="18"/>
        </w:rPr>
        <w:t xml:space="preserve"> 2 (2006), 273-288.</w:t>
      </w:r>
    </w:p>
    <w:p w14:paraId="11161EBB" w14:textId="641F25A5" w:rsidR="009B55A8" w:rsidRPr="000C4BCC" w:rsidRDefault="009B55A8" w:rsidP="007C54B4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Numerical Computation of a Non-Planar Two-Loop Vertex Diagram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 w:rsidRPr="000C4BCC">
        <w:rPr>
          <w:rFonts w:ascii="Times New Roman" w:hAnsi="Times New Roman"/>
          <w:sz w:val="18"/>
          <w:szCs w:val="18"/>
        </w:rPr>
        <w:t xml:space="preserve"> E. de Doncker, Y. Shimizo, J. Fujimoto and F. Yuasa.  </w:t>
      </w:r>
      <w:r w:rsidRPr="000C4BCC">
        <w:rPr>
          <w:rFonts w:ascii="Times New Roman" w:hAnsi="Times New Roman"/>
          <w:i/>
          <w:iCs/>
          <w:sz w:val="18"/>
          <w:szCs w:val="18"/>
        </w:rPr>
        <w:t>LoopFest V</w:t>
      </w:r>
      <w:r w:rsidRPr="000C4BCC">
        <w:rPr>
          <w:rFonts w:ascii="Times New Roman" w:hAnsi="Times New Roman"/>
          <w:sz w:val="18"/>
          <w:szCs w:val="18"/>
        </w:rPr>
        <w:t xml:space="preserve">, Stanford Linear Accelerator Center, CA (June, 2006) ( </w:t>
      </w:r>
      <w:hyperlink r:id="rId53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http://www-conf.slac.stanford.edu/loopfestv/proc/present/DEDONCKER.PDF</w:t>
        </w:r>
      </w:hyperlink>
      <w:r w:rsidRPr="000C4BCC">
        <w:rPr>
          <w:rFonts w:ascii="Times New Roman" w:hAnsi="Times New Roman"/>
          <w:sz w:val="18"/>
          <w:szCs w:val="18"/>
        </w:rPr>
        <w:t xml:space="preserve"> )</w:t>
      </w:r>
    </w:p>
    <w:p w14:paraId="18A5A8B4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Self-Replicating Turing Machines and Computer Viruses.</w:t>
      </w:r>
      <w:r w:rsidRPr="000C4BCC">
        <w:rPr>
          <w:rFonts w:ascii="Times New Roman" w:hAnsi="Times New Roman"/>
          <w:sz w:val="18"/>
          <w:szCs w:val="18"/>
        </w:rPr>
        <w:t xml:space="preserve"> Elise de Doncker. </w:t>
      </w:r>
      <w:r w:rsidRPr="006F2939">
        <w:rPr>
          <w:rFonts w:ascii="Times New Roman" w:hAnsi="Times New Roman"/>
          <w:i/>
          <w:sz w:val="18"/>
          <w:szCs w:val="18"/>
        </w:rPr>
        <w:t>Artificial Life X.</w:t>
      </w:r>
      <w:r w:rsidRPr="000C4BCC">
        <w:rPr>
          <w:rFonts w:ascii="Times New Roman" w:hAnsi="Times New Roman"/>
          <w:sz w:val="18"/>
          <w:szCs w:val="18"/>
        </w:rPr>
        <w:t xml:space="preserve"> Workshop Proc. on Machine Self-Replication, 129-132 (2006).</w:t>
      </w:r>
    </w:p>
    <w:p w14:paraId="2645C0C8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A Fast Integration Method and its Application in a Medical Physics Problem.</w:t>
      </w:r>
      <w:r w:rsidRPr="000C4BCC">
        <w:rPr>
          <w:rFonts w:ascii="Times New Roman" w:hAnsi="Times New Roman"/>
          <w:sz w:val="18"/>
          <w:szCs w:val="18"/>
        </w:rPr>
        <w:t xml:space="preserve"> Shujun Li, Elise de Doncker, Karlis Kaugars and Haisen Li, </w:t>
      </w:r>
      <w:r w:rsidRPr="006553A7">
        <w:rPr>
          <w:rFonts w:ascii="Times New Roman" w:hAnsi="Times New Roman"/>
          <w:iCs/>
          <w:sz w:val="18"/>
          <w:szCs w:val="18"/>
        </w:rPr>
        <w:t xml:space="preserve">Springer Lecture Notes in Computer Science, LNCS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3984</w:t>
      </w:r>
      <w:r w:rsidRPr="006553A7">
        <w:rPr>
          <w:rFonts w:ascii="Times New Roman" w:hAnsi="Times New Roman"/>
          <w:sz w:val="18"/>
          <w:szCs w:val="18"/>
        </w:rPr>
        <w:t>,</w:t>
      </w:r>
      <w:r w:rsidRPr="000C4BCC">
        <w:rPr>
          <w:rFonts w:ascii="Times New Roman" w:hAnsi="Times New Roman"/>
          <w:sz w:val="18"/>
          <w:szCs w:val="18"/>
        </w:rPr>
        <w:t xml:space="preserve"> Part V (2006), 789-797.</w:t>
      </w:r>
    </w:p>
    <w:p w14:paraId="5D0185C2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Pion:  A Problem Solving Environment for Parallel Multivariate Integration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 w:rsidRPr="000C4BCC">
        <w:rPr>
          <w:rFonts w:ascii="Times New Roman" w:hAnsi="Times New Roman"/>
          <w:sz w:val="18"/>
          <w:szCs w:val="18"/>
        </w:rPr>
        <w:t xml:space="preserve"> Shujun Li, Elise de Doncker and Karlis Kaugars, Scalable Computing, Practice and Experience 7, 3 (2006), 87-94. </w:t>
      </w:r>
    </w:p>
    <w:p w14:paraId="1E7539CC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>ParInt Distributed qMC/MC Implementations.</w:t>
      </w:r>
      <w:r w:rsidRPr="000C4BCC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Elise de Doncker, Shujun Li and Laurentiu Cucos, </w:t>
      </w:r>
      <w:r w:rsidRPr="000C4BCC">
        <w:rPr>
          <w:rFonts w:ascii="Times New Roman" w:hAnsi="Times New Roman"/>
          <w:i/>
          <w:iCs/>
          <w:sz w:val="18"/>
          <w:szCs w:val="18"/>
        </w:rPr>
        <w:t>IMACS Seminar on Monte Carlo Methods</w:t>
      </w:r>
      <w:r w:rsidRPr="006553A7">
        <w:rPr>
          <w:rFonts w:ascii="Times New Roman" w:hAnsi="Times New Roman"/>
          <w:iCs/>
          <w:sz w:val="18"/>
          <w:szCs w:val="18"/>
        </w:rPr>
        <w:t>, Orlando, Fl. (2005)</w:t>
      </w:r>
      <w:r w:rsidRPr="006553A7">
        <w:rPr>
          <w:rFonts w:ascii="Times New Roman" w:hAnsi="Times New Roman"/>
          <w:sz w:val="18"/>
          <w:szCs w:val="18"/>
        </w:rPr>
        <w:t>.</w:t>
      </w:r>
      <w:r w:rsidRPr="000C4BCC">
        <w:rPr>
          <w:rFonts w:ascii="Times New Roman" w:hAnsi="Times New Roman"/>
          <w:sz w:val="18"/>
          <w:szCs w:val="18"/>
        </w:rPr>
        <w:t xml:space="preserve"> </w:t>
      </w:r>
    </w:p>
    <w:p w14:paraId="1237042E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>Grid Based Numerical Integration and Visualization.</w:t>
      </w:r>
      <w:r w:rsidRPr="000C4BCC">
        <w:rPr>
          <w:rFonts w:ascii="Times New Roman" w:hAnsi="Times New Roman"/>
          <w:sz w:val="18"/>
          <w:szCs w:val="18"/>
        </w:rPr>
        <w:t xml:space="preserve"> Shujun Li, Karlis Kaugars, Elise de Doncker,</w:t>
      </w:r>
      <w:r w:rsidRPr="000C4BCC">
        <w:rPr>
          <w:rFonts w:ascii="Times New Roman" w:hAnsi="Times New Roman"/>
          <w:i/>
          <w:iCs/>
          <w:sz w:val="18"/>
          <w:szCs w:val="18"/>
        </w:rPr>
        <w:t xml:space="preserve"> International Conference of Computational Intelligence and Multimedia Applications (ICCIMA'05)</w:t>
      </w:r>
      <w:r w:rsidRPr="000C4BCC">
        <w:rPr>
          <w:rFonts w:ascii="Times New Roman" w:hAnsi="Times New Roman"/>
          <w:sz w:val="18"/>
          <w:szCs w:val="18"/>
        </w:rPr>
        <w:t xml:space="preserve"> (2005), 260-265.</w:t>
      </w:r>
    </w:p>
    <w:p w14:paraId="63A80D9C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>On the Iterated Numerical Integration Method.</w:t>
      </w:r>
      <w:r w:rsidRPr="000C4BCC">
        <w:rPr>
          <w:rFonts w:ascii="Times New Roman" w:hAnsi="Times New Roman"/>
          <w:sz w:val="18"/>
          <w:szCs w:val="18"/>
        </w:rPr>
        <w:t xml:space="preserve"> Shujun Li, Elise de Doncker and Karlis Kaugars. </w:t>
      </w:r>
      <w:r w:rsidRPr="006553A7">
        <w:rPr>
          <w:rFonts w:ascii="Times New Roman" w:hAnsi="Times New Roman"/>
          <w:sz w:val="18"/>
          <w:szCs w:val="18"/>
        </w:rPr>
        <w:t xml:space="preserve">Springer Lecture Notes in Computer Science, LNCS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3514</w:t>
      </w:r>
      <w:r w:rsidRPr="006553A7">
        <w:rPr>
          <w:rFonts w:ascii="Times New Roman" w:hAnsi="Times New Roman"/>
          <w:sz w:val="18"/>
          <w:szCs w:val="18"/>
        </w:rPr>
        <w:t xml:space="preserve"> (</w:t>
      </w:r>
      <w:r w:rsidRPr="000C4BCC">
        <w:rPr>
          <w:rFonts w:ascii="Times New Roman" w:hAnsi="Times New Roman"/>
          <w:sz w:val="18"/>
          <w:szCs w:val="18"/>
        </w:rPr>
        <w:t>2005), 123-130.</w:t>
      </w:r>
    </w:p>
    <w:p w14:paraId="411EFCA7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 xml:space="preserve">Regularization and Extrapolation Methods for Infrared Divergent Loop Integrals. </w:t>
      </w:r>
      <w:r w:rsidRPr="000C4BCC">
        <w:rPr>
          <w:rFonts w:ascii="Times New Roman" w:hAnsi="Times New Roman"/>
          <w:sz w:val="18"/>
          <w:szCs w:val="18"/>
        </w:rPr>
        <w:t xml:space="preserve">E. de Doncker, S. Li, Y. Shimizu, J. Fujimoto and F. Yuasa. </w:t>
      </w:r>
      <w:r w:rsidRPr="006553A7">
        <w:rPr>
          <w:rFonts w:ascii="Times New Roman" w:hAnsi="Times New Roman"/>
          <w:sz w:val="18"/>
          <w:szCs w:val="18"/>
        </w:rPr>
        <w:t xml:space="preserve">Springer Lecture Notes in Computer Science, LNCS </w:t>
      </w:r>
      <w:r w:rsidRPr="006553A7">
        <w:rPr>
          <w:rFonts w:ascii="Times New Roman" w:hAnsi="Times New Roman"/>
          <w:b/>
          <w:bCs/>
          <w:sz w:val="18"/>
          <w:szCs w:val="18"/>
        </w:rPr>
        <w:t>3514</w:t>
      </w:r>
      <w:r w:rsidRPr="006553A7">
        <w:rPr>
          <w:rFonts w:ascii="Times New Roman" w:hAnsi="Times New Roman"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>(2005), 165-171.</w:t>
      </w:r>
    </w:p>
    <w:p w14:paraId="5CCF6A7C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lastRenderedPageBreak/>
        <w:t>"gRpas", A Tool for Performance Testing and Analysis.</w:t>
      </w:r>
      <w:r w:rsidRPr="000C4BCC">
        <w:rPr>
          <w:rFonts w:ascii="Times New Roman" w:hAnsi="Times New Roman"/>
          <w:sz w:val="18"/>
          <w:szCs w:val="18"/>
        </w:rPr>
        <w:t xml:space="preserve"> Laurentiu Cucos and Elise de Doncker. </w:t>
      </w:r>
      <w:r w:rsidRPr="006553A7">
        <w:rPr>
          <w:rFonts w:ascii="Times New Roman" w:hAnsi="Times New Roman"/>
          <w:sz w:val="18"/>
          <w:szCs w:val="18"/>
        </w:rPr>
        <w:t xml:space="preserve">Springer Lecture Notes in Computer Science, LNCS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3514</w:t>
      </w:r>
      <w:r w:rsidRPr="006553A7">
        <w:rPr>
          <w:rFonts w:ascii="Times New Roman" w:hAnsi="Times New Roman"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>(2005), 322-329.</w:t>
      </w:r>
    </w:p>
    <w:p w14:paraId="1C34EC65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 xml:space="preserve">Parallel Files Distribution. </w:t>
      </w:r>
      <w:r w:rsidRPr="000C4BCC">
        <w:rPr>
          <w:rFonts w:ascii="Times New Roman" w:hAnsi="Times New Roman"/>
          <w:sz w:val="18"/>
          <w:szCs w:val="18"/>
        </w:rPr>
        <w:t xml:space="preserve">Laurentiu Cucos and Elise de Doncker. </w:t>
      </w:r>
      <w:r w:rsidRPr="006553A7">
        <w:rPr>
          <w:rFonts w:ascii="Times New Roman" w:hAnsi="Times New Roman"/>
          <w:sz w:val="18"/>
          <w:szCs w:val="18"/>
        </w:rPr>
        <w:t xml:space="preserve">Springer Lecture Notes in Computer Science, LNCS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3516</w:t>
      </w:r>
      <w:r w:rsidRPr="006553A7">
        <w:rPr>
          <w:rFonts w:ascii="Times New Roman" w:hAnsi="Times New Roman"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(2005), 991. </w:t>
      </w:r>
    </w:p>
    <w:p w14:paraId="355D8DE6" w14:textId="2DC10CDF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 xml:space="preserve">Alpha-Load Balancing in Parallel Task Partitioning. </w:t>
      </w:r>
      <w:r w:rsidRPr="000C4BCC">
        <w:rPr>
          <w:rFonts w:ascii="Times New Roman" w:hAnsi="Times New Roman"/>
          <w:sz w:val="18"/>
          <w:szCs w:val="18"/>
        </w:rPr>
        <w:t xml:space="preserve">C. Achalla, E. de Doncker, K Kaugars and J. Van Voorst. </w:t>
      </w:r>
      <w:r w:rsidRP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Parallel and Distributed Computing and Systems (PDCS)</w:t>
      </w:r>
      <w:r w:rsidRPr="000C4BCC">
        <w:rPr>
          <w:rFonts w:ascii="Times New Roman" w:hAnsi="Times New Roman"/>
          <w:sz w:val="18"/>
          <w:szCs w:val="18"/>
        </w:rPr>
        <w:t xml:space="preserve">, 719-724 (2004). </w:t>
      </w:r>
    </w:p>
    <w:p w14:paraId="611974AA" w14:textId="3C71E02C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>Data Format Support for Parallel Numerical Integration</w:t>
      </w:r>
      <w:r w:rsidRPr="000C4BCC">
        <w:rPr>
          <w:rFonts w:ascii="Times New Roman" w:hAnsi="Times New Roman"/>
          <w:b/>
          <w:i/>
          <w:sz w:val="18"/>
          <w:szCs w:val="18"/>
        </w:rPr>
        <w:t xml:space="preserve">. </w:t>
      </w:r>
      <w:r w:rsidRPr="000C4BCC">
        <w:rPr>
          <w:rFonts w:ascii="Times New Roman" w:hAnsi="Times New Roman"/>
          <w:sz w:val="18"/>
          <w:szCs w:val="18"/>
        </w:rPr>
        <w:t xml:space="preserve">W. Ell Hajj, S. Li, K. Kaugars and E. de Doncker. </w:t>
      </w:r>
      <w:r w:rsidRPr="006553A7">
        <w:rPr>
          <w:rFonts w:ascii="Times New Roman" w:hAnsi="Times New Roman"/>
          <w:sz w:val="18"/>
          <w:szCs w:val="18"/>
        </w:rPr>
        <w:t>Proc</w:t>
      </w:r>
      <w:r w:rsidR="006553A7" w:rsidRPr="006553A7">
        <w:rPr>
          <w:rFonts w:ascii="Times New Roman" w:hAnsi="Times New Roman"/>
          <w:sz w:val="18"/>
          <w:szCs w:val="18"/>
        </w:rPr>
        <w:t>.</w:t>
      </w:r>
      <w:r w:rsidRPr="000C4BCC">
        <w:rPr>
          <w:rFonts w:ascii="Times New Roman" w:hAnsi="Times New Roman"/>
          <w:i/>
          <w:sz w:val="18"/>
          <w:szCs w:val="18"/>
        </w:rPr>
        <w:t xml:space="preserve"> Parallel and Distributed Computing and Systems (PDCS)</w:t>
      </w:r>
      <w:r w:rsidRPr="000C4BCC">
        <w:rPr>
          <w:rFonts w:ascii="Times New Roman" w:hAnsi="Times New Roman"/>
          <w:sz w:val="18"/>
          <w:szCs w:val="18"/>
        </w:rPr>
        <w:t xml:space="preserve">, 737-742 (2004). </w:t>
      </w:r>
    </w:p>
    <w:p w14:paraId="289D7BDF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 xml:space="preserve">Loop Integration Results using Numerical Extrapolation for a Non-Scalar Integral. </w:t>
      </w:r>
      <w:r w:rsidRPr="000C4BCC">
        <w:rPr>
          <w:rFonts w:ascii="Times New Roman" w:hAnsi="Times New Roman"/>
          <w:sz w:val="18"/>
          <w:szCs w:val="18"/>
        </w:rPr>
        <w:t xml:space="preserve">E. de Doncker, Y. Shimizo, J. Fujimoto, F. Yuasa, K. Kaugars, L. Cucos and J. Van Voorst. </w:t>
      </w:r>
      <w:r w:rsidRPr="006553A7">
        <w:rPr>
          <w:rFonts w:ascii="Times New Roman" w:hAnsi="Times New Roman"/>
          <w:iCs/>
          <w:sz w:val="18"/>
          <w:szCs w:val="18"/>
        </w:rPr>
        <w:t xml:space="preserve">Nuclear Instruments and Methods in Physics Research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Section A,</w:t>
      </w:r>
      <w:r w:rsidRPr="006553A7">
        <w:rPr>
          <w:rFonts w:ascii="Times New Roman" w:hAnsi="Times New Roman"/>
          <w:iCs/>
          <w:sz w:val="18"/>
          <w:szCs w:val="18"/>
        </w:rPr>
        <w:t xml:space="preserve">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539</w:t>
      </w:r>
      <w:r w:rsidRPr="006553A7">
        <w:rPr>
          <w:rFonts w:ascii="Times New Roman" w:hAnsi="Times New Roman"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>(2004), 269-273 (also hep-ph/0405098).</w:t>
      </w:r>
    </w:p>
    <w:p w14:paraId="3CA5D2E2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>Pion: A Problem Solving Environment for Parallel Multivariate Integration.</w:t>
      </w:r>
      <w:r w:rsidRPr="000C4BCC">
        <w:rPr>
          <w:rFonts w:ascii="Times New Roman" w:hAnsi="Times New Roman"/>
          <w:sz w:val="18"/>
          <w:szCs w:val="18"/>
        </w:rPr>
        <w:t xml:space="preserve"> Shujun Li, Elise de Doncker and Karlis Kaugars. Journal of Parallel and Distributed Comp</w:t>
      </w:r>
      <w:r w:rsidR="00F050CD" w:rsidRPr="000C4BCC">
        <w:rPr>
          <w:rFonts w:ascii="Times New Roman" w:hAnsi="Times New Roman"/>
          <w:sz w:val="18"/>
          <w:szCs w:val="18"/>
        </w:rPr>
        <w:t>uting and Practice</w:t>
      </w:r>
      <w:r w:rsidRPr="000C4BCC">
        <w:rPr>
          <w:rFonts w:ascii="Times New Roman" w:hAnsi="Times New Roman"/>
          <w:sz w:val="18"/>
          <w:szCs w:val="18"/>
        </w:rPr>
        <w:t xml:space="preserve"> (2004). (</w:t>
      </w:r>
      <w:hyperlink r:id="rId54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1E441738" w14:textId="7CD6D64F" w:rsidR="000D7EF1" w:rsidRDefault="009B55A8" w:rsidP="000D7EF1">
      <w:pPr>
        <w:keepLines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0B2E3B">
        <w:rPr>
          <w:sz w:val="18"/>
          <w:szCs w:val="18"/>
        </w:rPr>
        <w:t>Computation of Loop Integrals using Extrapolation</w:t>
      </w:r>
      <w:r w:rsidRPr="000D7EF1">
        <w:rPr>
          <w:b/>
          <w:i/>
          <w:sz w:val="18"/>
          <w:szCs w:val="18"/>
        </w:rPr>
        <w:t>.</w:t>
      </w:r>
      <w:r w:rsidRPr="000D7EF1">
        <w:rPr>
          <w:sz w:val="18"/>
          <w:szCs w:val="18"/>
        </w:rPr>
        <w:t xml:space="preserve"> E. de Doncker, Y. Shimizu, J. Fujimoto and F. Yuasa, </w:t>
      </w:r>
      <w:r w:rsidR="00F70CBC" w:rsidRPr="000D7EF1">
        <w:rPr>
          <w:sz w:val="18"/>
          <w:szCs w:val="18"/>
        </w:rPr>
        <w:t xml:space="preserve">Journal </w:t>
      </w:r>
      <w:r w:rsidRPr="000D7EF1">
        <w:rPr>
          <w:sz w:val="18"/>
          <w:szCs w:val="18"/>
        </w:rPr>
        <w:t xml:space="preserve">Computer Physics Communications </w:t>
      </w:r>
      <w:r w:rsidRPr="000D7EF1">
        <w:rPr>
          <w:b/>
          <w:bCs/>
          <w:iCs/>
          <w:sz w:val="18"/>
          <w:szCs w:val="18"/>
        </w:rPr>
        <w:t>159</w:t>
      </w:r>
      <w:r w:rsidRPr="000D7EF1">
        <w:rPr>
          <w:sz w:val="18"/>
          <w:szCs w:val="18"/>
        </w:rPr>
        <w:t xml:space="preserve"> (2004), 1</w:t>
      </w:r>
      <w:r w:rsidR="006F2939" w:rsidRPr="000D7EF1">
        <w:rPr>
          <w:sz w:val="18"/>
          <w:szCs w:val="18"/>
        </w:rPr>
        <w:t xml:space="preserve">45-156. </w:t>
      </w:r>
      <w:hyperlink r:id="rId55" w:history="1">
        <w:r w:rsidR="000D7EF1" w:rsidRPr="001543B7">
          <w:rPr>
            <w:rStyle w:val="Hyperlink"/>
            <w:sz w:val="18"/>
            <w:szCs w:val="18"/>
          </w:rPr>
          <w:t>http://dx.doi.org/10.1016/j.cpc.2004.01.004</w:t>
        </w:r>
      </w:hyperlink>
      <w:r w:rsidR="000D7EF1">
        <w:rPr>
          <w:sz w:val="18"/>
          <w:szCs w:val="18"/>
        </w:rPr>
        <w:t xml:space="preserve"> </w:t>
      </w:r>
    </w:p>
    <w:p w14:paraId="21C8F526" w14:textId="353B89E6" w:rsidR="009B55A8" w:rsidRPr="000D7EF1" w:rsidRDefault="009B55A8" w:rsidP="000D7EF1">
      <w:pPr>
        <w:keepLines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0B2E3B">
        <w:rPr>
          <w:sz w:val="18"/>
          <w:szCs w:val="18"/>
        </w:rPr>
        <w:t xml:space="preserve">Massive Scale Distributed Integration using Web Service. </w:t>
      </w:r>
      <w:r w:rsidRPr="000D7EF1">
        <w:rPr>
          <w:sz w:val="18"/>
          <w:szCs w:val="18"/>
        </w:rPr>
        <w:t xml:space="preserve">Shujun Li, Karlis Kaugars and Elise de Doncker. </w:t>
      </w:r>
      <w:r w:rsidRPr="000D7EF1">
        <w:rPr>
          <w:i/>
          <w:sz w:val="18"/>
          <w:szCs w:val="18"/>
        </w:rPr>
        <w:t>The Hawaii International Conference on Computer Sciences</w:t>
      </w:r>
      <w:r w:rsidRPr="000D7EF1">
        <w:rPr>
          <w:sz w:val="18"/>
          <w:szCs w:val="18"/>
        </w:rPr>
        <w:t>, CDROM Proceedings (2003). (</w:t>
      </w:r>
      <w:hyperlink r:id="rId56" w:history="1">
        <w:r w:rsidRPr="000D7EF1">
          <w:rPr>
            <w:rStyle w:val="Hyperlink"/>
            <w:sz w:val="18"/>
            <w:szCs w:val="18"/>
          </w:rPr>
          <w:t>Postscript</w:t>
        </w:r>
      </w:hyperlink>
      <w:r w:rsidRPr="000D7EF1">
        <w:rPr>
          <w:sz w:val="18"/>
          <w:szCs w:val="18"/>
        </w:rPr>
        <w:t>)</w:t>
      </w:r>
    </w:p>
    <w:p w14:paraId="357175A4" w14:textId="7D9A2880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>Transformation Interface - ParInt.</w:t>
      </w:r>
      <w:r w:rsidRPr="000C4BCC">
        <w:rPr>
          <w:rFonts w:ascii="Times New Roman" w:hAnsi="Times New Roman"/>
          <w:sz w:val="18"/>
          <w:szCs w:val="18"/>
        </w:rPr>
        <w:t xml:space="preserve"> J. Van Voorst, A. Raju, Elise de Doncker and Karlis Kaugars. </w:t>
      </w:r>
      <w:r w:rsidR="006553A7" w:rsidRP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Parallel and Distributed Computing and Systems (PDCS)</w:t>
      </w:r>
      <w:r w:rsidRPr="000C4BCC">
        <w:rPr>
          <w:rFonts w:ascii="Times New Roman" w:hAnsi="Times New Roman"/>
          <w:sz w:val="18"/>
          <w:szCs w:val="18"/>
        </w:rPr>
        <w:t>, 702-706 (2003). (</w:t>
      </w:r>
      <w:hyperlink r:id="rId57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5CBAEF51" w14:textId="007D7D51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827226">
        <w:rPr>
          <w:rFonts w:ascii="Times New Roman" w:hAnsi="Times New Roman"/>
          <w:sz w:val="18"/>
          <w:szCs w:val="18"/>
        </w:rPr>
        <w:t>Load Balancing in Distributed Adaptive Task Partitioning.</w:t>
      </w:r>
      <w:r w:rsidRPr="000C4BCC">
        <w:rPr>
          <w:rFonts w:ascii="Times New Roman" w:hAnsi="Times New Roman"/>
          <w:sz w:val="18"/>
          <w:szCs w:val="18"/>
        </w:rPr>
        <w:t xml:space="preserve"> Chandrasekhar Achalla, Karlis Kaugars and Elise de Doncker. </w:t>
      </w:r>
      <w:r w:rsidR="006553A7" w:rsidRP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Parallel and Distributed Computing and Systems (PDCS)</w:t>
      </w:r>
      <w:r w:rsidRPr="000C4BCC">
        <w:rPr>
          <w:rFonts w:ascii="Times New Roman" w:hAnsi="Times New Roman"/>
          <w:sz w:val="18"/>
          <w:szCs w:val="18"/>
        </w:rPr>
        <w:t>, 280-283 (2003). (</w:t>
      </w:r>
      <w:hyperlink r:id="rId58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0A7BCEFF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827226">
        <w:rPr>
          <w:rFonts w:ascii="Times New Roman" w:hAnsi="Times New Roman"/>
          <w:sz w:val="18"/>
          <w:szCs w:val="18"/>
        </w:rPr>
        <w:t>On a Numerical Evaluation of Loop Integrals</w:t>
      </w:r>
      <w:r w:rsidRPr="000C4BCC">
        <w:rPr>
          <w:rFonts w:ascii="Times New Roman" w:hAnsi="Times New Roman"/>
          <w:b/>
          <w:i/>
          <w:sz w:val="18"/>
          <w:szCs w:val="18"/>
        </w:rPr>
        <w:t>.</w:t>
      </w:r>
      <w:r w:rsidRPr="000C4BCC">
        <w:rPr>
          <w:rFonts w:ascii="Times New Roman" w:hAnsi="Times New Roman"/>
          <w:sz w:val="18"/>
          <w:szCs w:val="18"/>
        </w:rPr>
        <w:t xml:space="preserve"> E. de Doncker. </w:t>
      </w:r>
      <w:r w:rsidRPr="000C4BCC">
        <w:rPr>
          <w:rFonts w:ascii="Times New Roman" w:hAnsi="Times New Roman"/>
          <w:i/>
          <w:sz w:val="18"/>
          <w:szCs w:val="18"/>
        </w:rPr>
        <w:t>LoopFest II</w:t>
      </w:r>
      <w:r w:rsidRPr="000C4BCC">
        <w:rPr>
          <w:rFonts w:ascii="Times New Roman" w:hAnsi="Times New Roman"/>
          <w:sz w:val="18"/>
          <w:szCs w:val="18"/>
        </w:rPr>
        <w:t>, Brookhaven National Laboratory, Upton, NY (2003). (</w:t>
      </w:r>
      <w:hyperlink r:id="rId59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http://quark.phy.bnl.gov/loopfest2/doncker.pdf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4AC0B493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827226">
        <w:rPr>
          <w:rFonts w:ascii="Times New Roman" w:hAnsi="Times New Roman"/>
          <w:sz w:val="18"/>
          <w:szCs w:val="18"/>
        </w:rPr>
        <w:t>Error Bounds for the Integration of Singular Functions using Equidistributed Sequences.</w:t>
      </w:r>
      <w:r w:rsidRPr="000C4BCC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E. de Doncker and Y. Guan. </w:t>
      </w:r>
      <w:r w:rsidRPr="006553A7">
        <w:rPr>
          <w:rFonts w:ascii="Times New Roman" w:hAnsi="Times New Roman"/>
          <w:sz w:val="18"/>
          <w:szCs w:val="18"/>
        </w:rPr>
        <w:t xml:space="preserve">Journal of Complexity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19</w:t>
      </w:r>
      <w:r w:rsidRPr="000C4BCC">
        <w:rPr>
          <w:rFonts w:ascii="Times New Roman" w:hAnsi="Times New Roman"/>
          <w:sz w:val="18"/>
          <w:szCs w:val="18"/>
        </w:rPr>
        <w:t>, 3 (2003), 259-271. (</w:t>
      </w:r>
      <w:hyperlink r:id="rId60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5DDC3E1F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827226">
        <w:rPr>
          <w:rFonts w:ascii="Times New Roman" w:hAnsi="Times New Roman"/>
          <w:sz w:val="18"/>
          <w:szCs w:val="18"/>
        </w:rPr>
        <w:t>Methods for Enhancing Numerical Integration.</w:t>
      </w:r>
      <w:r w:rsidRPr="000C4BCC">
        <w:rPr>
          <w:rFonts w:ascii="Times New Roman" w:hAnsi="Times New Roman"/>
          <w:sz w:val="18"/>
          <w:szCs w:val="18"/>
        </w:rPr>
        <w:t xml:space="preserve"> E. de Doncker. </w:t>
      </w:r>
      <w:r w:rsidRPr="006553A7">
        <w:rPr>
          <w:rFonts w:ascii="Times New Roman" w:hAnsi="Times New Roman"/>
          <w:sz w:val="18"/>
          <w:szCs w:val="18"/>
        </w:rPr>
        <w:t xml:space="preserve">Nuclear Instruments and Methods in Physics Research, </w:t>
      </w:r>
      <w:r w:rsidRPr="006553A7">
        <w:rPr>
          <w:rFonts w:ascii="Times New Roman" w:hAnsi="Times New Roman"/>
          <w:b/>
          <w:bCs/>
          <w:sz w:val="18"/>
          <w:szCs w:val="18"/>
        </w:rPr>
        <w:t>Section A,</w:t>
      </w:r>
      <w:r w:rsidRPr="006553A7">
        <w:rPr>
          <w:rFonts w:ascii="Times New Roman" w:hAnsi="Times New Roman"/>
          <w:sz w:val="18"/>
          <w:szCs w:val="18"/>
        </w:rPr>
        <w:t xml:space="preserve">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502</w:t>
      </w:r>
      <w:r w:rsidRPr="000C4BCC">
        <w:rPr>
          <w:rFonts w:ascii="Times New Roman" w:hAnsi="Times New Roman"/>
          <w:sz w:val="18"/>
          <w:szCs w:val="18"/>
        </w:rPr>
        <w:t xml:space="preserve"> (2003), 358-363.</w:t>
      </w:r>
    </w:p>
    <w:p w14:paraId="6548197B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827226">
        <w:rPr>
          <w:rFonts w:ascii="Times New Roman" w:hAnsi="Times New Roman"/>
          <w:sz w:val="18"/>
          <w:szCs w:val="18"/>
        </w:rPr>
        <w:t>On Solving Multivariate Integration Problems in Particle Physics and Nanoscience.</w:t>
      </w:r>
      <w:r w:rsidRPr="000C4BCC">
        <w:rPr>
          <w:rFonts w:ascii="Times New Roman" w:hAnsi="Times New Roman"/>
          <w:sz w:val="18"/>
          <w:szCs w:val="18"/>
        </w:rPr>
        <w:t xml:space="preserve"> Elise de Doncker. 5th International Congress on Industrial and Applied Mathematics (ICIAM), Sydney Australia (2003). (</w:t>
      </w:r>
      <w:hyperlink r:id="rId61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Abstract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1A0664F1" w14:textId="693D3D21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>On the Scalable Computation of Large Sets of Integrals.</w:t>
      </w:r>
      <w:r w:rsidRPr="000C4BCC">
        <w:rPr>
          <w:rFonts w:ascii="Times New Roman" w:hAnsi="Times New Roman"/>
          <w:sz w:val="18"/>
          <w:szCs w:val="18"/>
        </w:rPr>
        <w:t xml:space="preserve"> Elise de Doncker, Ajay Gupta and Laurentiu Cucos. In </w:t>
      </w:r>
      <w:r w:rsidRP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ISCA 16th International Conference on Parallel and Distributed Systems (PDCS’03) </w:t>
      </w:r>
      <w:r w:rsidRPr="006553A7">
        <w:rPr>
          <w:rFonts w:ascii="Times New Roman" w:hAnsi="Times New Roman"/>
          <w:sz w:val="18"/>
          <w:szCs w:val="18"/>
        </w:rPr>
        <w:t>(2003),</w:t>
      </w:r>
      <w:r w:rsidRPr="000C4BCC">
        <w:rPr>
          <w:rFonts w:ascii="Times New Roman" w:hAnsi="Times New Roman"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>144-150. (</w:t>
      </w:r>
      <w:hyperlink r:id="rId62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pdf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025B428D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>Parallel Multivariate Integration: Paradigms and Applications.</w:t>
      </w:r>
      <w:r w:rsidRPr="000C4BCC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E. de Doncker, L. Cucos and R. Zanny. </w:t>
      </w:r>
      <w:r w:rsidRPr="000C4BCC">
        <w:rPr>
          <w:rFonts w:ascii="Times New Roman" w:hAnsi="Times New Roman"/>
          <w:i/>
          <w:sz w:val="18"/>
          <w:szCs w:val="18"/>
        </w:rPr>
        <w:t>Joint Statistical Conferences (JSM'02)</w:t>
      </w:r>
      <w:r w:rsidRPr="000C4BCC">
        <w:rPr>
          <w:rFonts w:ascii="Times New Roman" w:hAnsi="Times New Roman"/>
          <w:sz w:val="18"/>
          <w:szCs w:val="18"/>
        </w:rPr>
        <w:t xml:space="preserve"> CD-ROM Proceedings (2002). (</w:t>
      </w:r>
      <w:hyperlink r:id="rId63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0214DC44" w14:textId="6F4501C0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 xml:space="preserve">Current status of the ParInt package for Parallel multivariate Integration. </w:t>
      </w:r>
      <w:r w:rsidRPr="000C4BCC">
        <w:rPr>
          <w:rFonts w:ascii="Times New Roman" w:hAnsi="Times New Roman"/>
          <w:sz w:val="18"/>
          <w:szCs w:val="18"/>
        </w:rPr>
        <w:t xml:space="preserve">E. de Doncker, K. Kaugars, L. Cucos and R. Zanny. In </w:t>
      </w:r>
      <w:r w:rsidR="006553A7" w:rsidRP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Second Computational Particle Physics Symposium (CPP'01)</w:t>
      </w:r>
      <w:r w:rsidRPr="000C4BCC">
        <w:rPr>
          <w:rFonts w:ascii="Times New Roman" w:hAnsi="Times New Roman"/>
          <w:sz w:val="18"/>
          <w:szCs w:val="18"/>
        </w:rPr>
        <w:t>, 110-119 (2002). (</w:t>
      </w:r>
      <w:hyperlink r:id="rId64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7552C34A" w14:textId="3B4473DA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>Distributed QMC Algorithms: New Strategies and Performance Evaluation.</w:t>
      </w:r>
      <w:r w:rsidRPr="000C4BCC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L. Cucos and E. de Doncker. In </w:t>
      </w:r>
      <w:r w:rsidR="006553A7" w:rsidRP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High Performance Computing Symposium (HPC'02)/ Advanced Simulation Technologies Conference</w:t>
      </w:r>
      <w:r w:rsidRPr="000C4BCC">
        <w:rPr>
          <w:rFonts w:ascii="Times New Roman" w:hAnsi="Times New Roman"/>
          <w:sz w:val="18"/>
          <w:szCs w:val="18"/>
        </w:rPr>
        <w:t>, 155-159 (2002). (</w:t>
      </w:r>
      <w:hyperlink r:id="rId65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031AF3A1" w14:textId="1B70A1A4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>Scalability of Branch-and-Bound and Adaptive Integration.</w:t>
      </w:r>
      <w:r w:rsidRPr="000C4BCC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R. Zanny, K. Kaugars, and E. de Doncker. In </w:t>
      </w:r>
      <w:r w:rsidRPr="006553A7">
        <w:rPr>
          <w:rFonts w:ascii="Times New Roman" w:hAnsi="Times New Roman"/>
          <w:sz w:val="18"/>
          <w:szCs w:val="18"/>
        </w:rPr>
        <w:t>Proc</w:t>
      </w:r>
      <w:r w:rsidR="006553A7">
        <w:rPr>
          <w:rFonts w:ascii="Times New Roman" w:hAnsi="Times New Roman"/>
          <w:i/>
          <w:sz w:val="18"/>
          <w:szCs w:val="18"/>
        </w:rPr>
        <w:t>.</w:t>
      </w:r>
      <w:r w:rsidRPr="000C4BCC">
        <w:rPr>
          <w:rFonts w:ascii="Times New Roman" w:hAnsi="Times New Roman"/>
          <w:i/>
          <w:sz w:val="18"/>
          <w:szCs w:val="18"/>
        </w:rPr>
        <w:t xml:space="preserve"> International Conference on Parallel and Distributed Processing Techniques and Applications (PDPTA'01)</w:t>
      </w:r>
      <w:r w:rsidRPr="000C4BCC">
        <w:rPr>
          <w:rFonts w:ascii="Times New Roman" w:hAnsi="Times New Roman"/>
          <w:sz w:val="18"/>
          <w:szCs w:val="18"/>
        </w:rPr>
        <w:t>, 674-680 (2001). (</w:t>
      </w:r>
      <w:hyperlink r:id="rId66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3C011C2A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>Performance and Irregular Behavior of Adaptive Task Partitioning.</w:t>
      </w:r>
      <w:r w:rsidRPr="000C4BCC">
        <w:rPr>
          <w:rFonts w:ascii="Times New Roman" w:hAnsi="Times New Roman"/>
          <w:sz w:val="18"/>
          <w:szCs w:val="18"/>
        </w:rPr>
        <w:t xml:space="preserve"> E. de Doncker, R. Zanny, K. Kaugars, and L. Cucos. </w:t>
      </w:r>
      <w:r w:rsidRPr="006553A7">
        <w:rPr>
          <w:rFonts w:ascii="Times New Roman" w:hAnsi="Times New Roman"/>
          <w:sz w:val="18"/>
          <w:szCs w:val="18"/>
        </w:rPr>
        <w:t xml:space="preserve">Springer Lecture Notes in Computer Science </w:t>
      </w:r>
      <w:r w:rsidRPr="006553A7">
        <w:rPr>
          <w:rFonts w:ascii="Times New Roman" w:hAnsi="Times New Roman"/>
          <w:b/>
          <w:bCs/>
          <w:sz w:val="18"/>
          <w:szCs w:val="18"/>
        </w:rPr>
        <w:t>2074</w:t>
      </w:r>
      <w:r w:rsidRPr="000C4BCC">
        <w:rPr>
          <w:rFonts w:ascii="Times New Roman" w:hAnsi="Times New Roman"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>(2001), 118-127. (</w:t>
      </w:r>
      <w:hyperlink r:id="rId67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11A24557" w14:textId="7B397F2C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 xml:space="preserve">Resource Allocation for Clusters. </w:t>
      </w:r>
      <w:r w:rsidRPr="000C4BCC">
        <w:rPr>
          <w:rFonts w:ascii="Times New Roman" w:hAnsi="Times New Roman"/>
          <w:sz w:val="18"/>
          <w:szCs w:val="18"/>
        </w:rPr>
        <w:t xml:space="preserve">E. de Doncker, L. Cucos and Y. Guan. In </w:t>
      </w:r>
      <w:r w:rsidR="006553A7" w:rsidRP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High Performance Computing Symposium (HPC'01),</w:t>
      </w:r>
      <w:r w:rsidRPr="000C4BCC">
        <w:rPr>
          <w:rFonts w:ascii="Times New Roman" w:hAnsi="Times New Roman"/>
          <w:sz w:val="18"/>
          <w:szCs w:val="18"/>
        </w:rPr>
        <w:t xml:space="preserve"> 122-125 (2001). (</w:t>
      </w:r>
      <w:hyperlink r:id="rId68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>)</w:t>
      </w:r>
    </w:p>
    <w:p w14:paraId="194AC910" w14:textId="4B768B88" w:rsidR="009B55A8" w:rsidRPr="000C4BCC" w:rsidRDefault="009B55A8" w:rsidP="00713B6A">
      <w:pPr>
        <w:numPr>
          <w:ilvl w:val="0"/>
          <w:numId w:val="7"/>
        </w:numPr>
        <w:rPr>
          <w:b/>
          <w:sz w:val="18"/>
          <w:szCs w:val="18"/>
        </w:rPr>
      </w:pPr>
      <w:r w:rsidRPr="00511F4D">
        <w:rPr>
          <w:sz w:val="18"/>
          <w:szCs w:val="18"/>
        </w:rPr>
        <w:t xml:space="preserve">Parallel Computation of the Multivariate t-Distribution. </w:t>
      </w:r>
      <w:r w:rsidRPr="000C4BCC">
        <w:rPr>
          <w:sz w:val="18"/>
          <w:szCs w:val="18"/>
        </w:rPr>
        <w:t>E. de Doncker, R. Zanny, L. Cucos and A. Genz. In</w:t>
      </w:r>
      <w:r w:rsidRPr="000C4BCC">
        <w:rPr>
          <w:b/>
          <w:sz w:val="18"/>
          <w:szCs w:val="18"/>
        </w:rPr>
        <w:t xml:space="preserve"> </w:t>
      </w:r>
      <w:r w:rsidR="006553A7" w:rsidRPr="006553A7">
        <w:rPr>
          <w:sz w:val="18"/>
          <w:szCs w:val="18"/>
        </w:rPr>
        <w:t>Proc.</w:t>
      </w:r>
      <w:r w:rsidRPr="000C4BCC">
        <w:rPr>
          <w:i/>
          <w:sz w:val="18"/>
          <w:szCs w:val="18"/>
        </w:rPr>
        <w:t xml:space="preserve"> High Performance Computing Symposium (HPC'01),</w:t>
      </w:r>
      <w:r w:rsidRPr="000C4BCC">
        <w:rPr>
          <w:sz w:val="18"/>
          <w:szCs w:val="18"/>
        </w:rPr>
        <w:t xml:space="preserve"> 129-134 (2001). (</w:t>
      </w:r>
      <w:hyperlink r:id="rId69" w:history="1">
        <w:r w:rsidRPr="000C4BCC">
          <w:rPr>
            <w:rStyle w:val="Hyperlink"/>
            <w:sz w:val="18"/>
            <w:szCs w:val="18"/>
          </w:rPr>
          <w:t>Postscript</w:t>
        </w:r>
      </w:hyperlink>
      <w:r w:rsidRPr="000C4BCC">
        <w:rPr>
          <w:sz w:val="18"/>
          <w:szCs w:val="18"/>
        </w:rPr>
        <w:t>)</w:t>
      </w:r>
      <w:r w:rsidRPr="000C4BCC">
        <w:rPr>
          <w:b/>
          <w:sz w:val="18"/>
          <w:szCs w:val="18"/>
        </w:rPr>
        <w:t xml:space="preserve"> </w:t>
      </w:r>
    </w:p>
    <w:p w14:paraId="651035F7" w14:textId="1C459FCF" w:rsidR="009B55A8" w:rsidRPr="000C4BCC" w:rsidRDefault="009B55A8" w:rsidP="00713B6A">
      <w:pPr>
        <w:numPr>
          <w:ilvl w:val="0"/>
          <w:numId w:val="7"/>
        </w:numPr>
        <w:rPr>
          <w:sz w:val="18"/>
          <w:szCs w:val="18"/>
        </w:rPr>
      </w:pPr>
      <w:r w:rsidRPr="00511F4D">
        <w:rPr>
          <w:sz w:val="18"/>
          <w:szCs w:val="18"/>
        </w:rPr>
        <w:t>Distributed Numerical Integration Algorithms and Applications.</w:t>
      </w:r>
      <w:r w:rsidRPr="000C4BCC">
        <w:rPr>
          <w:sz w:val="18"/>
          <w:szCs w:val="18"/>
        </w:rPr>
        <w:t xml:space="preserve"> E. de Doncker, R. Zanny and K. Kaugars, In</w:t>
      </w:r>
      <w:r w:rsidR="00FF6FEC">
        <w:rPr>
          <w:sz w:val="18"/>
          <w:szCs w:val="18"/>
        </w:rPr>
        <w:t xml:space="preserve"> Proc.</w:t>
      </w:r>
      <w:r w:rsidRPr="000C4BCC">
        <w:rPr>
          <w:sz w:val="18"/>
          <w:szCs w:val="18"/>
        </w:rPr>
        <w:t xml:space="preserve"> </w:t>
      </w:r>
      <w:r w:rsidRPr="000C4BCC">
        <w:rPr>
          <w:i/>
          <w:sz w:val="18"/>
          <w:szCs w:val="18"/>
        </w:rPr>
        <w:t xml:space="preserve">Fourth World Multiconference on Systemics, Cybernetics, and Informatics (SCI'00) </w:t>
      </w:r>
      <w:r w:rsidRPr="000C4BCC">
        <w:rPr>
          <w:b/>
          <w:bCs/>
          <w:i/>
          <w:sz w:val="18"/>
          <w:szCs w:val="18"/>
        </w:rPr>
        <w:t>8</w:t>
      </w:r>
      <w:r w:rsidRPr="000C4BCC">
        <w:rPr>
          <w:sz w:val="18"/>
          <w:szCs w:val="18"/>
        </w:rPr>
        <w:t>, 244-249 (2000). (</w:t>
      </w:r>
      <w:hyperlink r:id="rId70" w:history="1">
        <w:r w:rsidRPr="000C4BCC">
          <w:rPr>
            <w:rStyle w:val="Hyperlink"/>
            <w:sz w:val="18"/>
            <w:szCs w:val="18"/>
          </w:rPr>
          <w:t>Abstract</w:t>
        </w:r>
      </w:hyperlink>
      <w:r w:rsidRPr="000C4BCC">
        <w:rPr>
          <w:sz w:val="18"/>
          <w:szCs w:val="18"/>
        </w:rPr>
        <w:t>) (</w:t>
      </w:r>
      <w:hyperlink r:id="rId71" w:history="1">
        <w:r w:rsidRPr="000C4BCC">
          <w:rPr>
            <w:rStyle w:val="Hyperlink"/>
            <w:sz w:val="18"/>
            <w:szCs w:val="18"/>
          </w:rPr>
          <w:t>Postscript</w:t>
        </w:r>
      </w:hyperlink>
      <w:r w:rsidRPr="000C4BCC">
        <w:rPr>
          <w:sz w:val="18"/>
          <w:szCs w:val="18"/>
        </w:rPr>
        <w:t>) (</w:t>
      </w:r>
      <w:hyperlink r:id="rId72" w:history="1">
        <w:r w:rsidRPr="000C4BCC">
          <w:rPr>
            <w:rStyle w:val="Hyperlink"/>
            <w:sz w:val="18"/>
            <w:szCs w:val="18"/>
          </w:rPr>
          <w:t>HTML</w:t>
        </w:r>
      </w:hyperlink>
      <w:r w:rsidRPr="000C4BCC">
        <w:rPr>
          <w:sz w:val="18"/>
          <w:szCs w:val="18"/>
        </w:rPr>
        <w:t xml:space="preserve">) </w:t>
      </w:r>
    </w:p>
    <w:p w14:paraId="39F325B0" w14:textId="7C28862D" w:rsidR="009B55A8" w:rsidRPr="000C4BCC" w:rsidRDefault="00511F4D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Survey of Quantum Computing and A</w:t>
      </w:r>
      <w:r w:rsidR="009B55A8" w:rsidRPr="00511F4D">
        <w:rPr>
          <w:rFonts w:ascii="Times New Roman" w:hAnsi="Times New Roman"/>
          <w:sz w:val="18"/>
          <w:szCs w:val="18"/>
        </w:rPr>
        <w:t>utomata.</w:t>
      </w:r>
      <w:r w:rsidR="009B55A8" w:rsidRPr="000C4BCC">
        <w:rPr>
          <w:rFonts w:ascii="Times New Roman" w:hAnsi="Times New Roman"/>
          <w:sz w:val="18"/>
          <w:szCs w:val="18"/>
        </w:rPr>
        <w:t xml:space="preserve"> E. de Doncker and L. Cucos, In </w:t>
      </w:r>
      <w:r w:rsidR="009B55A8" w:rsidRPr="000C4BCC">
        <w:rPr>
          <w:rFonts w:ascii="Times New Roman" w:hAnsi="Times New Roman"/>
          <w:i/>
          <w:sz w:val="18"/>
          <w:szCs w:val="18"/>
        </w:rPr>
        <w:t xml:space="preserve">Fourth World Multiconference on Systemics, Cybernetics, and Informatics (SCI'00) </w:t>
      </w:r>
      <w:r w:rsidR="009B55A8" w:rsidRPr="000C4BCC">
        <w:rPr>
          <w:rFonts w:ascii="Times New Roman" w:hAnsi="Times New Roman"/>
          <w:sz w:val="18"/>
          <w:szCs w:val="18"/>
        </w:rPr>
        <w:t>(2000). (</w:t>
      </w:r>
      <w:hyperlink r:id="rId73" w:history="1">
        <w:r w:rsidR="009B55A8"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="009B55A8" w:rsidRPr="000C4BCC">
        <w:rPr>
          <w:rFonts w:ascii="Times New Roman" w:hAnsi="Times New Roman"/>
          <w:sz w:val="18"/>
          <w:szCs w:val="18"/>
        </w:rPr>
        <w:t xml:space="preserve">) </w:t>
      </w:r>
    </w:p>
    <w:p w14:paraId="3FF9AC6D" w14:textId="688DA025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>ParVis: Visualizing Distributed Dynamic Partitioning Algorithms.</w:t>
      </w:r>
      <w:r w:rsidRPr="000C4BCC">
        <w:rPr>
          <w:rFonts w:ascii="Times New Roman" w:hAnsi="Times New Roman"/>
          <w:sz w:val="18"/>
          <w:szCs w:val="18"/>
        </w:rPr>
        <w:t xml:space="preserve"> Kaugars, K., de Doncker, E. and Zanny, R., In</w:t>
      </w:r>
      <w:r w:rsidR="00FF6FEC">
        <w:rPr>
          <w:rFonts w:ascii="Times New Roman" w:hAnsi="Times New Roman"/>
          <w:sz w:val="18"/>
          <w:szCs w:val="18"/>
        </w:rPr>
        <w:t xml:space="preserve"> Proc.</w:t>
      </w:r>
      <w:r w:rsidRPr="000C4BCC">
        <w:rPr>
          <w:rFonts w:ascii="Times New Roman" w:hAnsi="Times New Roman"/>
          <w:i/>
          <w:sz w:val="18"/>
          <w:szCs w:val="18"/>
        </w:rPr>
        <w:t xml:space="preserve"> International Conference on and Distributed Processing Techniques and Applications (PDPTA'00)</w:t>
      </w:r>
      <w:r w:rsidRPr="000C4BCC">
        <w:rPr>
          <w:rFonts w:ascii="Times New Roman" w:hAnsi="Times New Roman"/>
          <w:sz w:val="18"/>
          <w:szCs w:val="18"/>
        </w:rPr>
        <w:t>, 1215-1221 (2000). (</w:t>
      </w:r>
      <w:hyperlink r:id="rId74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Abstract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75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76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HTML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6858A31E" w14:textId="73BF7490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lastRenderedPageBreak/>
        <w:t>Work anomaly in distributed adaptive partitioning algorithms</w:t>
      </w:r>
      <w:r w:rsidRPr="000C4BCC">
        <w:rPr>
          <w:rFonts w:ascii="Times New Roman" w:hAnsi="Times New Roman"/>
          <w:sz w:val="18"/>
          <w:szCs w:val="18"/>
        </w:rPr>
        <w:t>. R. Zanny and E. de Doncker. In</w:t>
      </w:r>
      <w:r w:rsidR="006553A7">
        <w:rPr>
          <w:rFonts w:ascii="Times New Roman" w:hAnsi="Times New Roman"/>
          <w:sz w:val="18"/>
          <w:szCs w:val="18"/>
        </w:rPr>
        <w:t xml:space="preserve"> Proc.</w:t>
      </w:r>
      <w:r w:rsidRPr="000C4BCC">
        <w:rPr>
          <w:rFonts w:ascii="Times New Roman" w:hAnsi="Times New Roman"/>
          <w:i/>
          <w:sz w:val="18"/>
          <w:szCs w:val="18"/>
        </w:rPr>
        <w:t xml:space="preserve"> High Performance Computing Symposium 2000 (HPC'00)</w:t>
      </w:r>
      <w:r w:rsidRPr="000C4BCC">
        <w:rPr>
          <w:rFonts w:ascii="Times New Roman" w:hAnsi="Times New Roman"/>
          <w:sz w:val="18"/>
          <w:szCs w:val="18"/>
        </w:rPr>
        <w:t>, 130-135 (2000). (</w:t>
      </w:r>
      <w:hyperlink r:id="rId77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Abstract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78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79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HTML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2B76A7B7" w14:textId="1155739B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 xml:space="preserve">Asynchronous quasi Monte-Carlo methods. </w:t>
      </w:r>
      <w:r w:rsidRPr="000C4BCC">
        <w:rPr>
          <w:rFonts w:ascii="Times New Roman" w:hAnsi="Times New Roman"/>
          <w:sz w:val="18"/>
          <w:szCs w:val="18"/>
        </w:rPr>
        <w:t>E. de Doncker, R. Zanny, M. Ciobanu, and Y. Guan. In</w:t>
      </w:r>
      <w:r w:rsidR="006553A7">
        <w:rPr>
          <w:rFonts w:ascii="Times New Roman" w:hAnsi="Times New Roman"/>
          <w:sz w:val="18"/>
          <w:szCs w:val="18"/>
        </w:rPr>
        <w:t xml:space="preserve"> Proc.</w:t>
      </w:r>
      <w:r w:rsidRPr="000C4BCC">
        <w:rPr>
          <w:rFonts w:ascii="Times New Roman" w:hAnsi="Times New Roman"/>
          <w:i/>
          <w:sz w:val="18"/>
          <w:szCs w:val="18"/>
        </w:rPr>
        <w:t xml:space="preserve"> High Performance Computing Symposium 2000 (HPC'00)</w:t>
      </w:r>
      <w:r w:rsidRPr="000C4BCC">
        <w:rPr>
          <w:rFonts w:ascii="Times New Roman" w:hAnsi="Times New Roman"/>
          <w:sz w:val="18"/>
          <w:szCs w:val="18"/>
        </w:rPr>
        <w:t>, 178-183 (2000). (</w:t>
      </w:r>
      <w:hyperlink r:id="rId80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Abstract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81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82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HTML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020CEDF4" w14:textId="7A759DB4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>Distributed quasi Monte-Carlo methods in a heterogeneous environment.</w:t>
      </w:r>
      <w:r w:rsidRPr="000C4BCC">
        <w:rPr>
          <w:rFonts w:ascii="Times New Roman" w:hAnsi="Times New Roman"/>
          <w:sz w:val="18"/>
          <w:szCs w:val="18"/>
        </w:rPr>
        <w:t xml:space="preserve"> E. de Doncker, R. Zanny, M. Ciobanu, Y. Guan.</w:t>
      </w:r>
      <w:r w:rsidR="006553A7">
        <w:rPr>
          <w:rFonts w:ascii="Times New Roman" w:hAnsi="Times New Roman"/>
          <w:sz w:val="18"/>
          <w:szCs w:val="18"/>
        </w:rPr>
        <w:t xml:space="preserve"> </w:t>
      </w:r>
      <w:r w:rsidR="00FF6FEC">
        <w:rPr>
          <w:rFonts w:ascii="Times New Roman" w:hAnsi="Times New Roman"/>
          <w:sz w:val="18"/>
          <w:szCs w:val="18"/>
        </w:rPr>
        <w:t xml:space="preserve">In </w:t>
      </w:r>
      <w:r w:rsid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IPDPS Heterogeneous Computing Workshop 2000</w:t>
      </w:r>
      <w:r w:rsidRPr="000C4BCC">
        <w:rPr>
          <w:rFonts w:ascii="Times New Roman" w:hAnsi="Times New Roman"/>
          <w:sz w:val="18"/>
          <w:szCs w:val="18"/>
        </w:rPr>
        <w:t>, 200-206 (2000). (</w:t>
      </w:r>
      <w:hyperlink r:id="rId83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Abstract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84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85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HTML</w:t>
        </w:r>
      </w:hyperlink>
      <w:r w:rsidRPr="000C4BCC">
        <w:rPr>
          <w:rFonts w:ascii="Times New Roman" w:hAnsi="Times New Roman"/>
          <w:sz w:val="18"/>
          <w:szCs w:val="18"/>
        </w:rPr>
        <w:t>)</w:t>
      </w:r>
    </w:p>
    <w:p w14:paraId="45114E48" w14:textId="77777777" w:rsidR="009B55A8" w:rsidRPr="000C4BCC" w:rsidRDefault="009B55A8">
      <w:pPr>
        <w:pStyle w:val="BodyText"/>
        <w:ind w:left="283"/>
        <w:rPr>
          <w:rFonts w:ascii="Times New Roman" w:hAnsi="Times New Roman"/>
          <w:sz w:val="18"/>
          <w:szCs w:val="18"/>
        </w:rPr>
      </w:pPr>
    </w:p>
    <w:p w14:paraId="43F4F32E" w14:textId="74F0C4A9" w:rsidR="009B55A8" w:rsidRPr="000C4BCC" w:rsidRDefault="009B55A8">
      <w:pPr>
        <w:ind w:hanging="360"/>
        <w:rPr>
          <w:b/>
          <w:bCs/>
        </w:rPr>
      </w:pPr>
      <w:r w:rsidRPr="000C4BCC">
        <w:rPr>
          <w:b/>
          <w:bCs/>
          <w:sz w:val="18"/>
          <w:szCs w:val="18"/>
        </w:rPr>
        <w:tab/>
      </w:r>
      <w:r w:rsidR="009D0C29">
        <w:rPr>
          <w:rFonts w:ascii="URW Gothic L" w:hAnsi="URW Gothic L"/>
          <w:b/>
          <w:bCs/>
        </w:rPr>
        <w:t>Teaching Assignments, Course Development</w:t>
      </w:r>
    </w:p>
    <w:p w14:paraId="27220015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Data and File Structures (CS 3310)</w:t>
      </w:r>
    </w:p>
    <w:p w14:paraId="5E69ED55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Design and Analysis of Algorithms (CS 4310)</w:t>
      </w:r>
    </w:p>
    <w:p w14:paraId="2ABCD647" w14:textId="77777777" w:rsidR="00495476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Para</w:t>
      </w:r>
      <w:r w:rsidR="00495476">
        <w:rPr>
          <w:sz w:val="18"/>
          <w:szCs w:val="18"/>
        </w:rPr>
        <w:t>llel Computations (CS 5260)</w:t>
      </w:r>
    </w:p>
    <w:p w14:paraId="20C2CF91" w14:textId="0D7E3591" w:rsidR="009B55A8" w:rsidRPr="000C4BCC" w:rsidRDefault="00495476" w:rsidP="00713B6A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Advanced Parallel Computations </w:t>
      </w:r>
      <w:r w:rsidR="009B55A8" w:rsidRPr="000C4BCC">
        <w:rPr>
          <w:sz w:val="18"/>
          <w:szCs w:val="18"/>
        </w:rPr>
        <w:t>(CS 6260)</w:t>
      </w:r>
    </w:p>
    <w:p w14:paraId="1A9A876D" w14:textId="0EE296B3" w:rsidR="00840FE3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Theory</w:t>
      </w:r>
      <w:r w:rsidR="00840FE3">
        <w:rPr>
          <w:sz w:val="18"/>
          <w:szCs w:val="18"/>
        </w:rPr>
        <w:t xml:space="preserve"> of Computation I (CS4800)</w:t>
      </w:r>
    </w:p>
    <w:p w14:paraId="198A6E1A" w14:textId="77777777" w:rsidR="00840FE3" w:rsidRDefault="00840FE3" w:rsidP="00713B6A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Theory Foundations (CS5800)</w:t>
      </w:r>
    </w:p>
    <w:p w14:paraId="6CA1A08D" w14:textId="38FE6D4C" w:rsidR="009B55A8" w:rsidRDefault="00840FE3" w:rsidP="00713B6A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Advanced Theory of Computation </w:t>
      </w:r>
      <w:r w:rsidR="009B55A8" w:rsidRPr="000C4BCC">
        <w:rPr>
          <w:sz w:val="18"/>
          <w:szCs w:val="18"/>
        </w:rPr>
        <w:t>(CS 6800)</w:t>
      </w:r>
    </w:p>
    <w:p w14:paraId="26231B49" w14:textId="1B54ADC1" w:rsidR="00511F4D" w:rsidRPr="000C4BCC" w:rsidRDefault="00511F4D" w:rsidP="00713B6A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Algorithms</w:t>
      </w:r>
      <w:r w:rsidR="00840FE3">
        <w:rPr>
          <w:sz w:val="18"/>
          <w:szCs w:val="18"/>
        </w:rPr>
        <w:t xml:space="preserve"> (CS 5310)</w:t>
      </w:r>
    </w:p>
    <w:p w14:paraId="0F9927E1" w14:textId="3D169371" w:rsidR="009B55A8" w:rsidRPr="000C4BCC" w:rsidRDefault="00511F4D" w:rsidP="00713B6A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Advanced Algorithms</w:t>
      </w:r>
      <w:r w:rsidR="009B55A8" w:rsidRPr="000C4BCC">
        <w:rPr>
          <w:sz w:val="18"/>
          <w:szCs w:val="18"/>
        </w:rPr>
        <w:t xml:space="preserve"> (CS 6310)</w:t>
      </w:r>
    </w:p>
    <w:p w14:paraId="46B41589" w14:textId="77777777" w:rsidR="00840FE3" w:rsidRDefault="009B55A8" w:rsidP="00840FE3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Topics in Computer Science (CS 5950, 6030) – on various topics</w:t>
      </w:r>
      <w:r w:rsidR="00AE71BD">
        <w:rPr>
          <w:sz w:val="18"/>
          <w:szCs w:val="18"/>
        </w:rPr>
        <w:t>,</w:t>
      </w:r>
    </w:p>
    <w:p w14:paraId="57D94B9B" w14:textId="3142D4D9" w:rsidR="00AC7BEC" w:rsidRPr="000C4BCC" w:rsidRDefault="00AE71BD" w:rsidP="00840FE3">
      <w:pPr>
        <w:ind w:left="360"/>
        <w:rPr>
          <w:sz w:val="18"/>
          <w:szCs w:val="18"/>
        </w:rPr>
      </w:pPr>
      <w:r w:rsidRPr="00840FE3">
        <w:rPr>
          <w:sz w:val="18"/>
          <w:szCs w:val="18"/>
        </w:rPr>
        <w:t>e.g.</w:t>
      </w:r>
      <w:r w:rsidR="00840FE3">
        <w:rPr>
          <w:sz w:val="18"/>
          <w:szCs w:val="18"/>
        </w:rPr>
        <w:t>: CS 6030</w:t>
      </w:r>
      <w:r w:rsidR="009C34FF" w:rsidRPr="00840FE3">
        <w:rPr>
          <w:sz w:val="18"/>
          <w:szCs w:val="18"/>
        </w:rPr>
        <w:t xml:space="preserve"> Emerging Technologi</w:t>
      </w:r>
      <w:r w:rsidR="00840FE3">
        <w:rPr>
          <w:sz w:val="18"/>
          <w:szCs w:val="18"/>
        </w:rPr>
        <w:t xml:space="preserve">es; CS </w:t>
      </w:r>
      <w:r w:rsidR="00840FE3" w:rsidRPr="000C4BCC">
        <w:rPr>
          <w:sz w:val="18"/>
          <w:szCs w:val="18"/>
        </w:rPr>
        <w:t>5950, 6030</w:t>
      </w:r>
      <w:r w:rsidR="00840FE3">
        <w:rPr>
          <w:sz w:val="18"/>
          <w:szCs w:val="18"/>
        </w:rPr>
        <w:t xml:space="preserve"> High Performance </w:t>
      </w:r>
      <w:r w:rsidR="00AC7BEC">
        <w:rPr>
          <w:sz w:val="18"/>
          <w:szCs w:val="18"/>
        </w:rPr>
        <w:t xml:space="preserve">Bioinformatics </w:t>
      </w:r>
    </w:p>
    <w:p w14:paraId="6005A95E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Computer Science Seminar (CS 6910) – various seminars</w:t>
      </w:r>
    </w:p>
    <w:p w14:paraId="543F5EBA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Independent Study (CS 5990)</w:t>
      </w:r>
    </w:p>
    <w:p w14:paraId="1E21EEC6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MS Project (CS 6790)</w:t>
      </w:r>
    </w:p>
    <w:p w14:paraId="16D1D64F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MS Thesis (CS 7000)</w:t>
      </w:r>
    </w:p>
    <w:p w14:paraId="0B1746E8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Independent Research (CS 7100)</w:t>
      </w:r>
    </w:p>
    <w:p w14:paraId="1707DA39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Professional Field Experience (CS 7120)</w:t>
      </w:r>
    </w:p>
    <w:p w14:paraId="234B6911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Doctoral Dissertation (CS 7300)</w:t>
      </w:r>
    </w:p>
    <w:p w14:paraId="1F0A7909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 xml:space="preserve">Doctoral Research (CS 7350) </w:t>
      </w:r>
    </w:p>
    <w:p w14:paraId="6FD20929" w14:textId="77777777" w:rsidR="009B55A8" w:rsidRPr="000C4BCC" w:rsidRDefault="009B55A8">
      <w:pPr>
        <w:ind w:hanging="360"/>
        <w:rPr>
          <w:sz w:val="18"/>
          <w:szCs w:val="18"/>
        </w:rPr>
      </w:pPr>
    </w:p>
    <w:p w14:paraId="67B66141" w14:textId="0A6424B6" w:rsidR="009B55A8" w:rsidRPr="000C4BCC" w:rsidRDefault="009B55A8">
      <w:pPr>
        <w:ind w:left="-360"/>
        <w:rPr>
          <w:sz w:val="18"/>
          <w:szCs w:val="18"/>
        </w:rPr>
      </w:pPr>
      <w:r w:rsidRPr="000C4BCC">
        <w:rPr>
          <w:b/>
          <w:sz w:val="18"/>
          <w:szCs w:val="18"/>
        </w:rPr>
        <w:t xml:space="preserve"> </w:t>
      </w:r>
      <w:r w:rsidR="009D0C29">
        <w:rPr>
          <w:b/>
          <w:sz w:val="18"/>
          <w:szCs w:val="18"/>
        </w:rPr>
        <w:t xml:space="preserve">      </w:t>
      </w:r>
      <w:r w:rsidR="009D0C29">
        <w:rPr>
          <w:rFonts w:ascii="URW Gothic L" w:hAnsi="URW Gothic L"/>
          <w:b/>
          <w:bCs/>
        </w:rPr>
        <w:t xml:space="preserve">Committee Service </w:t>
      </w:r>
      <w:r w:rsidR="009D0C29" w:rsidRPr="009D0C29">
        <w:rPr>
          <w:rFonts w:ascii="URW Gothic L" w:hAnsi="URW Gothic L"/>
          <w:bCs/>
          <w:sz w:val="18"/>
          <w:szCs w:val="18"/>
        </w:rPr>
        <w:t>(past/ current)</w:t>
      </w:r>
      <w:r w:rsidR="00AD57D9">
        <w:rPr>
          <w:rFonts w:ascii="URW Gothic L" w:hAnsi="URW Gothic L"/>
          <w:bCs/>
          <w:sz w:val="18"/>
          <w:szCs w:val="18"/>
        </w:rPr>
        <w:t>, incl.</w:t>
      </w:r>
    </w:p>
    <w:p w14:paraId="5ABDE217" w14:textId="532FCA76" w:rsidR="009B55A8" w:rsidRPr="000C4BCC" w:rsidRDefault="009B55A8">
      <w:pPr>
        <w:ind w:left="270" w:hanging="360"/>
        <w:rPr>
          <w:sz w:val="18"/>
          <w:szCs w:val="18"/>
        </w:rPr>
      </w:pPr>
      <w:r w:rsidRPr="000C4BCC">
        <w:rPr>
          <w:sz w:val="18"/>
          <w:szCs w:val="18"/>
        </w:rPr>
        <w:t xml:space="preserve"> Departmental Committees:</w:t>
      </w:r>
      <w:r w:rsidRPr="000C4BCC">
        <w:rPr>
          <w:sz w:val="18"/>
          <w:szCs w:val="18"/>
        </w:rPr>
        <w:br/>
        <w:t>Graduate Committee</w:t>
      </w:r>
      <w:r w:rsidR="009C34FF" w:rsidRPr="000C4BCC">
        <w:rPr>
          <w:sz w:val="18"/>
          <w:szCs w:val="18"/>
        </w:rPr>
        <w:t xml:space="preserve"> (Chair), </w:t>
      </w:r>
      <w:r w:rsidRPr="000C4BCC">
        <w:rPr>
          <w:sz w:val="18"/>
          <w:szCs w:val="18"/>
        </w:rPr>
        <w:t xml:space="preserve">Admission Committee </w:t>
      </w:r>
      <w:r w:rsidRPr="000C4BCC">
        <w:rPr>
          <w:sz w:val="18"/>
          <w:szCs w:val="18"/>
        </w:rPr>
        <w:br/>
        <w:t>Tenure and Promotion Committee</w:t>
      </w:r>
      <w:r w:rsidR="00997EBD">
        <w:rPr>
          <w:sz w:val="18"/>
          <w:szCs w:val="18"/>
        </w:rPr>
        <w:t xml:space="preserve"> (2014-2015</w:t>
      </w:r>
      <w:r w:rsidR="00CC4718">
        <w:rPr>
          <w:sz w:val="18"/>
          <w:szCs w:val="18"/>
        </w:rPr>
        <w:t xml:space="preserve"> Chair)</w:t>
      </w:r>
    </w:p>
    <w:p w14:paraId="41976046" w14:textId="77777777" w:rsidR="009B55A8" w:rsidRPr="000C4BCC" w:rsidRDefault="009B55A8" w:rsidP="009C34FF">
      <w:pPr>
        <w:ind w:firstLine="270"/>
        <w:rPr>
          <w:sz w:val="18"/>
          <w:szCs w:val="18"/>
        </w:rPr>
      </w:pPr>
      <w:r w:rsidRPr="000C4BCC">
        <w:rPr>
          <w:sz w:val="18"/>
          <w:szCs w:val="18"/>
        </w:rPr>
        <w:t>Executive Committee</w:t>
      </w:r>
      <w:r w:rsidR="009C34FF" w:rsidRPr="000C4BCC">
        <w:rPr>
          <w:sz w:val="18"/>
          <w:szCs w:val="18"/>
        </w:rPr>
        <w:t xml:space="preserve">, </w:t>
      </w:r>
      <w:r w:rsidRPr="000C4BCC">
        <w:rPr>
          <w:sz w:val="18"/>
          <w:szCs w:val="18"/>
        </w:rPr>
        <w:t>Sabbatical Leave Committee</w:t>
      </w:r>
    </w:p>
    <w:p w14:paraId="6755480D" w14:textId="690CE9BD" w:rsidR="009B55A8" w:rsidRPr="000C4BCC" w:rsidRDefault="009C34FF">
      <w:pPr>
        <w:ind w:left="270" w:hanging="360"/>
        <w:rPr>
          <w:sz w:val="18"/>
          <w:szCs w:val="18"/>
        </w:rPr>
      </w:pPr>
      <w:r w:rsidRPr="000C4BCC">
        <w:rPr>
          <w:sz w:val="18"/>
          <w:szCs w:val="18"/>
        </w:rPr>
        <w:tab/>
      </w:r>
      <w:r w:rsidR="009B55A8" w:rsidRPr="000C4BCC">
        <w:rPr>
          <w:sz w:val="18"/>
          <w:szCs w:val="18"/>
        </w:rPr>
        <w:t>G</w:t>
      </w:r>
      <w:r w:rsidR="00CC4718">
        <w:rPr>
          <w:sz w:val="18"/>
          <w:szCs w:val="18"/>
        </w:rPr>
        <w:t>raduate Program Review</w:t>
      </w:r>
    </w:p>
    <w:p w14:paraId="4DBA06C5" w14:textId="7054A6B4" w:rsidR="009B55A8" w:rsidRPr="000C4BCC" w:rsidRDefault="009B55A8">
      <w:pPr>
        <w:ind w:left="270" w:hanging="360"/>
        <w:rPr>
          <w:sz w:val="18"/>
          <w:szCs w:val="18"/>
        </w:rPr>
      </w:pPr>
      <w:r w:rsidRPr="000C4BCC">
        <w:rPr>
          <w:sz w:val="18"/>
          <w:szCs w:val="18"/>
        </w:rPr>
        <w:t xml:space="preserve"> College Committees:</w:t>
      </w:r>
      <w:r w:rsidRPr="000C4BCC">
        <w:rPr>
          <w:sz w:val="18"/>
          <w:szCs w:val="18"/>
        </w:rPr>
        <w:br/>
        <w:t>College Promotion Committee</w:t>
      </w:r>
      <w:r w:rsidR="00CC4718">
        <w:rPr>
          <w:sz w:val="18"/>
          <w:szCs w:val="18"/>
        </w:rPr>
        <w:t xml:space="preserve"> (most recent Chair)</w:t>
      </w:r>
    </w:p>
    <w:p w14:paraId="74A28A8E" w14:textId="77777777" w:rsidR="009B55A8" w:rsidRPr="000C4BCC" w:rsidRDefault="009B55A8">
      <w:pPr>
        <w:ind w:left="270" w:hanging="360"/>
        <w:rPr>
          <w:sz w:val="18"/>
          <w:szCs w:val="18"/>
        </w:rPr>
      </w:pPr>
      <w:r w:rsidRPr="000C4BCC">
        <w:rPr>
          <w:sz w:val="18"/>
          <w:szCs w:val="18"/>
        </w:rPr>
        <w:t xml:space="preserve"> University Committees:</w:t>
      </w:r>
    </w:p>
    <w:p w14:paraId="1AAA655F" w14:textId="77777777" w:rsidR="009B55A8" w:rsidRPr="000C4BCC" w:rsidRDefault="009B55A8">
      <w:pPr>
        <w:ind w:left="270" w:hanging="360"/>
        <w:rPr>
          <w:sz w:val="18"/>
          <w:szCs w:val="18"/>
        </w:rPr>
      </w:pPr>
      <w:r w:rsidRPr="000C4BCC">
        <w:rPr>
          <w:sz w:val="18"/>
          <w:szCs w:val="18"/>
        </w:rPr>
        <w:tab/>
        <w:t>Distinguished Research Scholars Committee</w:t>
      </w:r>
    </w:p>
    <w:p w14:paraId="15FFA3B0" w14:textId="4B393110" w:rsidR="009B55A8" w:rsidRPr="000C4BCC" w:rsidRDefault="009B55A8">
      <w:pPr>
        <w:ind w:left="270" w:hanging="360"/>
        <w:rPr>
          <w:sz w:val="18"/>
          <w:szCs w:val="18"/>
        </w:rPr>
      </w:pPr>
      <w:r w:rsidRPr="000C4BCC">
        <w:rPr>
          <w:sz w:val="18"/>
          <w:szCs w:val="18"/>
        </w:rPr>
        <w:tab/>
        <w:t>WMU Gra</w:t>
      </w:r>
      <w:r w:rsidR="00997EBD">
        <w:rPr>
          <w:sz w:val="18"/>
          <w:szCs w:val="18"/>
        </w:rPr>
        <w:t xml:space="preserve">duate Program Review Committee </w:t>
      </w:r>
    </w:p>
    <w:p w14:paraId="0B3756EE" w14:textId="05B707FF" w:rsidR="009B55A8" w:rsidRPr="000C4BCC" w:rsidRDefault="009B55A8">
      <w:pPr>
        <w:ind w:hanging="360"/>
        <w:rPr>
          <w:sz w:val="18"/>
          <w:szCs w:val="18"/>
        </w:rPr>
      </w:pPr>
      <w:r w:rsidRPr="000C4BCC">
        <w:rPr>
          <w:sz w:val="18"/>
          <w:szCs w:val="18"/>
        </w:rPr>
        <w:tab/>
      </w:r>
      <w:r w:rsidR="00AD57D9">
        <w:rPr>
          <w:sz w:val="18"/>
          <w:szCs w:val="18"/>
        </w:rPr>
        <w:t xml:space="preserve">      </w:t>
      </w:r>
      <w:r w:rsidRPr="000C4BCC">
        <w:rPr>
          <w:sz w:val="18"/>
          <w:szCs w:val="18"/>
        </w:rPr>
        <w:t>Presidential Commission on Gender Equity</w:t>
      </w:r>
      <w:r w:rsidRPr="000C4BCC">
        <w:rPr>
          <w:sz w:val="18"/>
          <w:szCs w:val="18"/>
        </w:rPr>
        <w:tab/>
      </w:r>
    </w:p>
    <w:p w14:paraId="650EA095" w14:textId="77777777" w:rsidR="009B55A8" w:rsidRPr="000C4BCC" w:rsidRDefault="009B55A8">
      <w:pPr>
        <w:ind w:hanging="360"/>
        <w:rPr>
          <w:sz w:val="18"/>
          <w:szCs w:val="18"/>
        </w:rPr>
      </w:pPr>
      <w:r w:rsidRPr="000C4BCC">
        <w:rPr>
          <w:sz w:val="18"/>
          <w:szCs w:val="18"/>
        </w:rPr>
        <w:tab/>
      </w:r>
    </w:p>
    <w:p w14:paraId="7D334FD6" w14:textId="77777777" w:rsidR="009B55A8" w:rsidRPr="000C4BCC" w:rsidRDefault="009B55A8">
      <w:pPr>
        <w:ind w:hanging="360"/>
        <w:rPr>
          <w:sz w:val="18"/>
          <w:szCs w:val="18"/>
        </w:rPr>
      </w:pPr>
    </w:p>
    <w:sectPr w:rsidR="009B55A8" w:rsidRPr="000C4BCC"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2240" w:h="15840"/>
      <w:pgMar w:top="1723" w:right="1800" w:bottom="1662" w:left="16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BB1A6" w14:textId="77777777" w:rsidR="000F529A" w:rsidRDefault="000F529A">
      <w:r>
        <w:separator/>
      </w:r>
    </w:p>
  </w:endnote>
  <w:endnote w:type="continuationSeparator" w:id="0">
    <w:p w14:paraId="230DC702" w14:textId="77777777" w:rsidR="000F529A" w:rsidRDefault="000F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Nimbus Mono L">
    <w:altName w:val="Courier New"/>
    <w:charset w:val="00"/>
    <w:family w:val="modern"/>
    <w:pitch w:val="fixed"/>
  </w:font>
  <w:font w:name="Nimbus Sans L">
    <w:altName w:val="Arial"/>
    <w:charset w:val="00"/>
    <w:family w:val="swiss"/>
    <w:pitch w:val="variable"/>
  </w:font>
  <w:font w:name="HG Mincho Light J">
    <w:altName w:val="MS Mincho"/>
    <w:charset w:val="00"/>
    <w:family w:val="auto"/>
    <w:pitch w:val="variable"/>
  </w:font>
  <w:font w:name="Lucidasans">
    <w:charset w:val="00"/>
    <w:family w:val="auto"/>
    <w:pitch w:val="default"/>
  </w:font>
  <w:font w:name="Luxi Sans">
    <w:charset w:val="00"/>
    <w:family w:val="auto"/>
    <w:pitch w:val="variable"/>
  </w:font>
  <w:font w:name="Luxi Mono">
    <w:charset w:val="00"/>
    <w:family w:val="modern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RW Gothic L">
    <w:altName w:val="Times New Roman"/>
    <w:charset w:val="8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-Roman">
    <w:altName w:val="Times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836E" w14:textId="77777777" w:rsidR="00FA1CE8" w:rsidRDefault="00FA1CE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32613" w14:textId="77777777" w:rsidR="00FA1CE8" w:rsidRDefault="00FA1C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E2BFF" w14:textId="77777777" w:rsidR="00FA1CE8" w:rsidRDefault="00FA1CE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12EF2" w14:textId="77777777" w:rsidR="000F529A" w:rsidRDefault="000F529A">
      <w:r>
        <w:separator/>
      </w:r>
    </w:p>
  </w:footnote>
  <w:footnote w:type="continuationSeparator" w:id="0">
    <w:p w14:paraId="49D70669" w14:textId="77777777" w:rsidR="000F529A" w:rsidRDefault="000F52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BB579" w14:textId="77777777" w:rsidR="00FA1CE8" w:rsidRDefault="00FA1CE8">
    <w:pPr>
      <w:pStyle w:val="Header"/>
    </w:pPr>
  </w:p>
  <w:p w14:paraId="6C9D94C8" w14:textId="77777777" w:rsidR="00FA1CE8" w:rsidRDefault="00FA1CE8">
    <w:pPr>
      <w:pStyle w:val="Header"/>
      <w:rPr>
        <w:lang w:val="lv-LV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575A1" w14:textId="77777777" w:rsidR="00FA1CE8" w:rsidRDefault="00FA1CE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298"/>
        </w:tabs>
        <w:ind w:left="298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82"/>
        </w:tabs>
        <w:ind w:left="582" w:hanging="283"/>
      </w:pPr>
    </w:lvl>
    <w:lvl w:ilvl="2">
      <w:start w:val="1"/>
      <w:numFmt w:val="decimal"/>
      <w:lvlText w:val="%3."/>
      <w:lvlJc w:val="left"/>
      <w:pPr>
        <w:tabs>
          <w:tab w:val="num" w:pos="865"/>
        </w:tabs>
        <w:ind w:left="865" w:hanging="283"/>
      </w:pPr>
    </w:lvl>
    <w:lvl w:ilvl="3">
      <w:start w:val="1"/>
      <w:numFmt w:val="decimal"/>
      <w:lvlText w:val="%4."/>
      <w:lvlJc w:val="left"/>
      <w:pPr>
        <w:tabs>
          <w:tab w:val="num" w:pos="1149"/>
        </w:tabs>
        <w:ind w:left="1149" w:hanging="283"/>
      </w:pPr>
    </w:lvl>
    <w:lvl w:ilvl="4">
      <w:start w:val="1"/>
      <w:numFmt w:val="decimal"/>
      <w:lvlText w:val="%5."/>
      <w:lvlJc w:val="left"/>
      <w:pPr>
        <w:tabs>
          <w:tab w:val="num" w:pos="1432"/>
        </w:tabs>
        <w:ind w:left="1432" w:hanging="283"/>
      </w:pPr>
    </w:lvl>
    <w:lvl w:ilvl="5">
      <w:start w:val="1"/>
      <w:numFmt w:val="decimal"/>
      <w:lvlText w:val="%6."/>
      <w:lvlJc w:val="left"/>
      <w:pPr>
        <w:tabs>
          <w:tab w:val="num" w:pos="1716"/>
        </w:tabs>
        <w:ind w:left="1716" w:hanging="283"/>
      </w:pPr>
    </w:lvl>
    <w:lvl w:ilvl="6">
      <w:start w:val="1"/>
      <w:numFmt w:val="decimal"/>
      <w:lvlText w:val="%7."/>
      <w:lvlJc w:val="left"/>
      <w:pPr>
        <w:tabs>
          <w:tab w:val="num" w:pos="1999"/>
        </w:tabs>
        <w:ind w:left="1999" w:hanging="283"/>
      </w:pPr>
    </w:lvl>
    <w:lvl w:ilvl="7">
      <w:start w:val="1"/>
      <w:numFmt w:val="decimal"/>
      <w:lvlText w:val="%8."/>
      <w:lvlJc w:val="left"/>
      <w:pPr>
        <w:tabs>
          <w:tab w:val="num" w:pos="2283"/>
        </w:tabs>
        <w:ind w:left="2283" w:hanging="283"/>
      </w:pPr>
    </w:lvl>
    <w:lvl w:ilvl="8">
      <w:start w:val="1"/>
      <w:numFmt w:val="decimal"/>
      <w:lvlText w:val="%9."/>
      <w:lvlJc w:val="left"/>
      <w:pPr>
        <w:tabs>
          <w:tab w:val="num" w:pos="2566"/>
        </w:tabs>
        <w:ind w:left="2566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5">
    <w:nsid w:val="16EB5A46"/>
    <w:multiLevelType w:val="hybridMultilevel"/>
    <w:tmpl w:val="1698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A65DA0"/>
    <w:multiLevelType w:val="hybridMultilevel"/>
    <w:tmpl w:val="1B5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327D4D"/>
    <w:multiLevelType w:val="hybridMultilevel"/>
    <w:tmpl w:val="882A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13336F"/>
    <w:multiLevelType w:val="multilevel"/>
    <w:tmpl w:val="B03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C8A5DFC"/>
    <w:multiLevelType w:val="hybridMultilevel"/>
    <w:tmpl w:val="AC7E1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F6A34F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>
    <w:nsid w:val="2F7275F6"/>
    <w:multiLevelType w:val="hybridMultilevel"/>
    <w:tmpl w:val="4E30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BB2F96"/>
    <w:multiLevelType w:val="hybridMultilevel"/>
    <w:tmpl w:val="A7C6E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4CB0509"/>
    <w:multiLevelType w:val="hybridMultilevel"/>
    <w:tmpl w:val="A60E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8A71FC"/>
    <w:multiLevelType w:val="hybridMultilevel"/>
    <w:tmpl w:val="5D725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FC4CD2"/>
    <w:multiLevelType w:val="multilevel"/>
    <w:tmpl w:val="C582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F701FC2"/>
    <w:multiLevelType w:val="hybridMultilevel"/>
    <w:tmpl w:val="1B1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0B4F6D"/>
    <w:multiLevelType w:val="hybridMultilevel"/>
    <w:tmpl w:val="AD76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CB58DD"/>
    <w:multiLevelType w:val="hybridMultilevel"/>
    <w:tmpl w:val="D91E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5"/>
  </w:num>
  <w:num w:numId="4">
    <w:abstractNumId w:val="47"/>
  </w:num>
  <w:num w:numId="5">
    <w:abstractNumId w:val="37"/>
  </w:num>
  <w:num w:numId="6">
    <w:abstractNumId w:val="48"/>
  </w:num>
  <w:num w:numId="7">
    <w:abstractNumId w:val="36"/>
  </w:num>
  <w:num w:numId="8">
    <w:abstractNumId w:val="44"/>
  </w:num>
  <w:num w:numId="9">
    <w:abstractNumId w:val="41"/>
  </w:num>
  <w:num w:numId="10">
    <w:abstractNumId w:val="43"/>
  </w:num>
  <w:num w:numId="11">
    <w:abstractNumId w:val="46"/>
  </w:num>
  <w:num w:numId="12">
    <w:abstractNumId w:val="40"/>
  </w:num>
  <w:num w:numId="13">
    <w:abstractNumId w:val="45"/>
  </w:num>
  <w:num w:numId="14">
    <w:abstractNumId w:val="38"/>
  </w:num>
  <w:num w:numId="15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A8"/>
    <w:rsid w:val="000409F7"/>
    <w:rsid w:val="00060E1C"/>
    <w:rsid w:val="00066CD3"/>
    <w:rsid w:val="00086363"/>
    <w:rsid w:val="000B2E3B"/>
    <w:rsid w:val="000C4BCC"/>
    <w:rsid w:val="000D5C5C"/>
    <w:rsid w:val="000D7EF1"/>
    <w:rsid w:val="000E2169"/>
    <w:rsid w:val="000F529A"/>
    <w:rsid w:val="00115496"/>
    <w:rsid w:val="001159CF"/>
    <w:rsid w:val="00116CE5"/>
    <w:rsid w:val="00140335"/>
    <w:rsid w:val="0014561F"/>
    <w:rsid w:val="00157166"/>
    <w:rsid w:val="00161DC0"/>
    <w:rsid w:val="00170460"/>
    <w:rsid w:val="00176215"/>
    <w:rsid w:val="00190737"/>
    <w:rsid w:val="001B0BCF"/>
    <w:rsid w:val="001B487D"/>
    <w:rsid w:val="001B57B6"/>
    <w:rsid w:val="001C0047"/>
    <w:rsid w:val="001C745E"/>
    <w:rsid w:val="001D4329"/>
    <w:rsid w:val="001D508A"/>
    <w:rsid w:val="001E03CB"/>
    <w:rsid w:val="001E5E8D"/>
    <w:rsid w:val="00203BAD"/>
    <w:rsid w:val="0023143A"/>
    <w:rsid w:val="00242FDB"/>
    <w:rsid w:val="00252B4F"/>
    <w:rsid w:val="00271A92"/>
    <w:rsid w:val="00294797"/>
    <w:rsid w:val="002E5358"/>
    <w:rsid w:val="00313ABA"/>
    <w:rsid w:val="00317F1D"/>
    <w:rsid w:val="00370592"/>
    <w:rsid w:val="003743CF"/>
    <w:rsid w:val="003907DB"/>
    <w:rsid w:val="003B5748"/>
    <w:rsid w:val="003B76AA"/>
    <w:rsid w:val="003C6573"/>
    <w:rsid w:val="003E2C9A"/>
    <w:rsid w:val="003F2F6A"/>
    <w:rsid w:val="003F34DF"/>
    <w:rsid w:val="003F714C"/>
    <w:rsid w:val="00431F7E"/>
    <w:rsid w:val="00442C26"/>
    <w:rsid w:val="004442A0"/>
    <w:rsid w:val="004442B1"/>
    <w:rsid w:val="00452A71"/>
    <w:rsid w:val="00471232"/>
    <w:rsid w:val="00491BD2"/>
    <w:rsid w:val="00495476"/>
    <w:rsid w:val="00511F4D"/>
    <w:rsid w:val="00521F63"/>
    <w:rsid w:val="00524082"/>
    <w:rsid w:val="00532F5B"/>
    <w:rsid w:val="00536253"/>
    <w:rsid w:val="00547A2F"/>
    <w:rsid w:val="00553DF5"/>
    <w:rsid w:val="00553E09"/>
    <w:rsid w:val="00557B44"/>
    <w:rsid w:val="005609AA"/>
    <w:rsid w:val="005619CA"/>
    <w:rsid w:val="00571993"/>
    <w:rsid w:val="00574092"/>
    <w:rsid w:val="005B7458"/>
    <w:rsid w:val="005B7C0B"/>
    <w:rsid w:val="005D1CC9"/>
    <w:rsid w:val="005E39AB"/>
    <w:rsid w:val="006102B3"/>
    <w:rsid w:val="006117B5"/>
    <w:rsid w:val="00627076"/>
    <w:rsid w:val="00641F47"/>
    <w:rsid w:val="00642E62"/>
    <w:rsid w:val="006553A7"/>
    <w:rsid w:val="006751C4"/>
    <w:rsid w:val="00690C31"/>
    <w:rsid w:val="00695A88"/>
    <w:rsid w:val="006A5C53"/>
    <w:rsid w:val="006B6243"/>
    <w:rsid w:val="006B6415"/>
    <w:rsid w:val="006E704C"/>
    <w:rsid w:val="006F2939"/>
    <w:rsid w:val="00713B6A"/>
    <w:rsid w:val="00714280"/>
    <w:rsid w:val="00714436"/>
    <w:rsid w:val="00747902"/>
    <w:rsid w:val="007549A7"/>
    <w:rsid w:val="00762E34"/>
    <w:rsid w:val="00786725"/>
    <w:rsid w:val="00787A92"/>
    <w:rsid w:val="007A055F"/>
    <w:rsid w:val="007B2C31"/>
    <w:rsid w:val="007C3127"/>
    <w:rsid w:val="007C41CB"/>
    <w:rsid w:val="007C54B4"/>
    <w:rsid w:val="00804AC9"/>
    <w:rsid w:val="00807A95"/>
    <w:rsid w:val="00822C46"/>
    <w:rsid w:val="00827226"/>
    <w:rsid w:val="00830E88"/>
    <w:rsid w:val="008319F4"/>
    <w:rsid w:val="00840FE3"/>
    <w:rsid w:val="00855E92"/>
    <w:rsid w:val="00857F9F"/>
    <w:rsid w:val="00864A8E"/>
    <w:rsid w:val="0087651F"/>
    <w:rsid w:val="00880854"/>
    <w:rsid w:val="00894750"/>
    <w:rsid w:val="008A0A2E"/>
    <w:rsid w:val="008A7FD2"/>
    <w:rsid w:val="008D5621"/>
    <w:rsid w:val="008D6BFF"/>
    <w:rsid w:val="008F7797"/>
    <w:rsid w:val="009034A8"/>
    <w:rsid w:val="00903E74"/>
    <w:rsid w:val="00905E39"/>
    <w:rsid w:val="0093411E"/>
    <w:rsid w:val="00937D67"/>
    <w:rsid w:val="00953A5C"/>
    <w:rsid w:val="00956059"/>
    <w:rsid w:val="00965BE2"/>
    <w:rsid w:val="00970F7D"/>
    <w:rsid w:val="009766B2"/>
    <w:rsid w:val="00997EBD"/>
    <w:rsid w:val="009A026D"/>
    <w:rsid w:val="009A7786"/>
    <w:rsid w:val="009B24C1"/>
    <w:rsid w:val="009B2E0F"/>
    <w:rsid w:val="009B5226"/>
    <w:rsid w:val="009B5295"/>
    <w:rsid w:val="009B55A8"/>
    <w:rsid w:val="009C34FF"/>
    <w:rsid w:val="009C7963"/>
    <w:rsid w:val="009D0C29"/>
    <w:rsid w:val="009E0ED5"/>
    <w:rsid w:val="00A146D4"/>
    <w:rsid w:val="00A21F16"/>
    <w:rsid w:val="00A4368B"/>
    <w:rsid w:val="00A467F2"/>
    <w:rsid w:val="00A47EE1"/>
    <w:rsid w:val="00A61428"/>
    <w:rsid w:val="00A7543A"/>
    <w:rsid w:val="00A81D82"/>
    <w:rsid w:val="00AA5C04"/>
    <w:rsid w:val="00AB014E"/>
    <w:rsid w:val="00AB70A4"/>
    <w:rsid w:val="00AC7BEC"/>
    <w:rsid w:val="00AD4217"/>
    <w:rsid w:val="00AD57D9"/>
    <w:rsid w:val="00AE715C"/>
    <w:rsid w:val="00AE71BD"/>
    <w:rsid w:val="00AE7AB3"/>
    <w:rsid w:val="00B2231E"/>
    <w:rsid w:val="00B239BB"/>
    <w:rsid w:val="00B25DCE"/>
    <w:rsid w:val="00B3322C"/>
    <w:rsid w:val="00B63E8D"/>
    <w:rsid w:val="00B71B00"/>
    <w:rsid w:val="00B81A85"/>
    <w:rsid w:val="00BA3771"/>
    <w:rsid w:val="00BA5A94"/>
    <w:rsid w:val="00BC04AF"/>
    <w:rsid w:val="00BF5231"/>
    <w:rsid w:val="00C03C93"/>
    <w:rsid w:val="00C245F6"/>
    <w:rsid w:val="00C4542C"/>
    <w:rsid w:val="00C55B60"/>
    <w:rsid w:val="00C80FDE"/>
    <w:rsid w:val="00C860F0"/>
    <w:rsid w:val="00CC3A14"/>
    <w:rsid w:val="00CC4718"/>
    <w:rsid w:val="00CC61C4"/>
    <w:rsid w:val="00CF2D42"/>
    <w:rsid w:val="00D15DA9"/>
    <w:rsid w:val="00D26935"/>
    <w:rsid w:val="00D3519F"/>
    <w:rsid w:val="00D36BAB"/>
    <w:rsid w:val="00D477BA"/>
    <w:rsid w:val="00D52857"/>
    <w:rsid w:val="00D5373B"/>
    <w:rsid w:val="00D70FE9"/>
    <w:rsid w:val="00D71FB4"/>
    <w:rsid w:val="00D830FE"/>
    <w:rsid w:val="00DA0EDE"/>
    <w:rsid w:val="00DA601D"/>
    <w:rsid w:val="00DB1BB5"/>
    <w:rsid w:val="00DB7762"/>
    <w:rsid w:val="00DE177C"/>
    <w:rsid w:val="00DE1CD3"/>
    <w:rsid w:val="00DE29FF"/>
    <w:rsid w:val="00DF34CF"/>
    <w:rsid w:val="00E036E0"/>
    <w:rsid w:val="00E174E6"/>
    <w:rsid w:val="00E47EA9"/>
    <w:rsid w:val="00E95660"/>
    <w:rsid w:val="00EC47F1"/>
    <w:rsid w:val="00ED616E"/>
    <w:rsid w:val="00F050CD"/>
    <w:rsid w:val="00F3660B"/>
    <w:rsid w:val="00F47FB6"/>
    <w:rsid w:val="00F67E9C"/>
    <w:rsid w:val="00F70CBC"/>
    <w:rsid w:val="00F8429B"/>
    <w:rsid w:val="00F9650F"/>
    <w:rsid w:val="00FA1CE8"/>
    <w:rsid w:val="00FA2322"/>
    <w:rsid w:val="00FA2657"/>
    <w:rsid w:val="00FA2C54"/>
    <w:rsid w:val="00FB6E56"/>
    <w:rsid w:val="00FC3DD4"/>
    <w:rsid w:val="00FD0B1B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291C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7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Pr>
      <w:rFonts w:ascii="StarSymbol" w:hAnsi="StarSymbol" w:cs="StarSymbol"/>
      <w:sz w:val="18"/>
      <w:szCs w:val="18"/>
    </w:rPr>
  </w:style>
  <w:style w:type="character" w:customStyle="1" w:styleId="WW8Num35z1">
    <w:name w:val="WW8Num35z1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6z0">
    <w:name w:val="WW8Num36z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7z0">
    <w:name w:val="WW8Num37z0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StarSymbol" w:hAnsi="StarSymbol" w:cs="StarSymbol"/>
      <w:sz w:val="18"/>
      <w:szCs w:val="18"/>
    </w:rPr>
  </w:style>
  <w:style w:type="character" w:customStyle="1" w:styleId="WW-WW8Num32z0">
    <w:name w:val="WW-WW8Num32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5z0">
    <w:name w:val="WW-WW8Num35z0"/>
    <w:rPr>
      <w:rFonts w:ascii="StarSymbol" w:hAnsi="StarSymbol" w:cs="StarSymbol"/>
      <w:sz w:val="18"/>
      <w:szCs w:val="18"/>
    </w:rPr>
  </w:style>
  <w:style w:type="character" w:customStyle="1" w:styleId="WW-WW8Num36z0">
    <w:name w:val="WW-WW8Num3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Pr>
      <w:rFonts w:ascii="StarSymbol" w:hAnsi="StarSymbol" w:cs="StarSymbol"/>
      <w:sz w:val="18"/>
      <w:szCs w:val="18"/>
    </w:rPr>
  </w:style>
  <w:style w:type="character" w:customStyle="1" w:styleId="WW-WW8Num15z01">
    <w:name w:val="WW-WW8Num15z01"/>
    <w:rPr>
      <w:rFonts w:ascii="StarSymbol" w:hAnsi="StarSymbol" w:cs="StarSymbol"/>
      <w:sz w:val="18"/>
      <w:szCs w:val="18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-WW8Num32z01">
    <w:name w:val="WW-WW8Num32z01"/>
    <w:rPr>
      <w:rFonts w:ascii="StarSymbol" w:hAnsi="StarSymbol" w:cs="StarSymbol"/>
      <w:sz w:val="18"/>
      <w:szCs w:val="18"/>
    </w:rPr>
  </w:style>
  <w:style w:type="character" w:customStyle="1" w:styleId="WW-WW8Num33z01">
    <w:name w:val="WW-WW8Num33z01"/>
    <w:rPr>
      <w:rFonts w:ascii="StarSymbol" w:hAnsi="StarSymbol" w:cs="StarSymbol"/>
      <w:sz w:val="18"/>
      <w:szCs w:val="18"/>
    </w:rPr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5z01">
    <w:name w:val="WW-WW8Num35z01"/>
    <w:rPr>
      <w:rFonts w:ascii="StarSymbol" w:hAnsi="StarSymbol" w:cs="StarSymbol"/>
      <w:sz w:val="18"/>
      <w:szCs w:val="18"/>
    </w:rPr>
  </w:style>
  <w:style w:type="character" w:customStyle="1" w:styleId="WW-WW8Num36z01">
    <w:name w:val="WW-WW8Num36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7z011">
    <w:name w:val="WW-WW8Num7z011"/>
    <w:rPr>
      <w:rFonts w:ascii="Symbol" w:hAnsi="Symbol"/>
    </w:rPr>
  </w:style>
  <w:style w:type="character" w:customStyle="1" w:styleId="WW-WW8Num8z011">
    <w:name w:val="WW-WW8Num8z011"/>
    <w:rPr>
      <w:rFonts w:ascii="Symbol" w:hAnsi="Symbol"/>
    </w:rPr>
  </w:style>
  <w:style w:type="character" w:customStyle="1" w:styleId="WW-WW8Num11z011">
    <w:name w:val="WW-WW8Num11z011"/>
    <w:rPr>
      <w:rFonts w:ascii="Symbol" w:hAnsi="Symbol"/>
    </w:rPr>
  </w:style>
  <w:style w:type="character" w:customStyle="1" w:styleId="WW-WW8Num21z011">
    <w:name w:val="WW-WW8Num21z011"/>
    <w:rPr>
      <w:rFonts w:ascii="Symbol" w:hAnsi="Symbol"/>
    </w:rPr>
  </w:style>
  <w:style w:type="character" w:customStyle="1" w:styleId="WW-WW8Num23z011">
    <w:name w:val="WW-WW8Num23z011"/>
    <w:rPr>
      <w:b w:val="0"/>
      <w:i w:val="0"/>
    </w:rPr>
  </w:style>
  <w:style w:type="character" w:customStyle="1" w:styleId="WW-WW8Num24z011">
    <w:name w:val="WW-WW8Num24z011"/>
    <w:rPr>
      <w:rFonts w:ascii="Symbol" w:hAnsi="Symbol"/>
    </w:rPr>
  </w:style>
  <w:style w:type="character" w:customStyle="1" w:styleId="WW-WW8Num25z011">
    <w:name w:val="WW-WW8Num25z011"/>
    <w:rPr>
      <w:rFonts w:ascii="Symbol" w:hAnsi="Symbol"/>
    </w:rPr>
  </w:style>
  <w:style w:type="character" w:customStyle="1" w:styleId="WW-WW8Num26z011">
    <w:name w:val="WW-WW8Num26z011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Teletype">
    <w:name w:val="Teletype"/>
    <w:rPr>
      <w:rFonts w:ascii="Nimbus Mono L" w:eastAsia="Nimbus Mono L" w:hAnsi="Nimbus Mono L" w:cs="Nimbus Mono L"/>
    </w:rPr>
  </w:style>
  <w:style w:type="character" w:customStyle="1" w:styleId="WW-Teletype">
    <w:name w:val="WW-Teletype"/>
    <w:rPr>
      <w:rFonts w:ascii="Nimbus Mono L" w:eastAsia="Nimbus Mono L" w:hAnsi="Nimbus Mono L" w:cs="Nimbus Mono L"/>
    </w:rPr>
  </w:style>
  <w:style w:type="character" w:customStyle="1" w:styleId="WW-Teletype1">
    <w:name w:val="WW-Teletype1"/>
    <w:rPr>
      <w:rFonts w:ascii="Nimbus Mono L" w:eastAsia="Nimbus Mono L" w:hAnsi="Nimbus Mono L" w:cs="Nimbus Mono L"/>
    </w:rPr>
  </w:style>
  <w:style w:type="character" w:customStyle="1" w:styleId="WW-Teletype11">
    <w:name w:val="WW-Teletype11"/>
    <w:rPr>
      <w:rFonts w:ascii="Nimbus Mono L" w:eastAsia="Nimbus Mono L" w:hAnsi="Nimbus Mono L" w:cs="Nimbus Mono L"/>
    </w:rPr>
  </w:style>
  <w:style w:type="character" w:customStyle="1" w:styleId="Quotation">
    <w:name w:val="Quotation"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pPr>
      <w:widowControl w:val="0"/>
    </w:pPr>
    <w:rPr>
      <w:rFonts w:ascii="CG Times" w:hAnsi="CG Times"/>
    </w:r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WW-Index">
    <w:name w:val="WW-Index"/>
    <w:basedOn w:val="Normal"/>
    <w:pPr>
      <w:suppressLineNumbers/>
    </w:pPr>
    <w:rPr>
      <w:rFonts w:cs="Lucidasans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WW-Index1">
    <w:name w:val="WW-Index1"/>
    <w:basedOn w:val="Normal"/>
    <w:pPr>
      <w:suppressLineNumbers/>
    </w:pPr>
    <w:rPr>
      <w:rFonts w:cs="Lucidasans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WW-Index11">
    <w:name w:val="WW-Index11"/>
    <w:basedOn w:val="Normal"/>
    <w:pPr>
      <w:suppressLineNumbers/>
    </w:pPr>
    <w:rPr>
      <w:rFonts w:cs="Lucidasans"/>
    </w:rPr>
  </w:style>
  <w:style w:type="paragraph" w:customStyle="1" w:styleId="WW-Heading11">
    <w:name w:val="WW-Heading11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Indent">
    <w:name w:val="Body Text Indent"/>
    <w:basedOn w:val="Normal"/>
    <w:pPr>
      <w:spacing w:before="24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W-BodyTextIndent3">
    <w:name w:val="WW-Body Text Indent 3"/>
    <w:basedOn w:val="Normal"/>
    <w:pPr>
      <w:widowControl w:val="0"/>
      <w:ind w:left="720" w:hanging="720"/>
    </w:pPr>
    <w:rPr>
      <w:rFonts w:ascii="CG Times" w:hAnsi="CG Times"/>
    </w:rPr>
  </w:style>
  <w:style w:type="paragraph" w:customStyle="1" w:styleId="WW-BodyText2">
    <w:name w:val="WW-Body Text 2"/>
    <w:basedOn w:val="Normal"/>
    <w:rPr>
      <w:b/>
    </w:rPr>
  </w:style>
  <w:style w:type="paragraph" w:customStyle="1" w:styleId="WW-BodyTextIndent2">
    <w:name w:val="WW-Body Text Indent 2"/>
    <w:basedOn w:val="Normal"/>
    <w:pPr>
      <w:ind w:left="1440"/>
    </w:pPr>
    <w:rPr>
      <w:rFonts w:ascii="CG Times" w:hAnsi="CG Times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Texteprformat">
    <w:name w:val="Texte préformaté"/>
    <w:basedOn w:val="Normal"/>
    <w:rPr>
      <w:rFonts w:ascii="Luxi Mono" w:eastAsia="Luxi Mono" w:hAnsi="Luxi Mono" w:cs="Luxi Mono"/>
    </w:rPr>
  </w:style>
  <w:style w:type="paragraph" w:customStyle="1" w:styleId="Default">
    <w:name w:val="Default"/>
    <w:rsid w:val="00D15DA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7A95"/>
    <w:pPr>
      <w:suppressAutoHyphens w:val="0"/>
      <w:spacing w:before="100" w:beforeAutospacing="1" w:after="100" w:afterAutospacing="1"/>
    </w:pPr>
    <w:rPr>
      <w:rFonts w:ascii="Times" w:hAnsi="Times"/>
      <w:lang w:eastAsia="en-US"/>
    </w:rPr>
  </w:style>
  <w:style w:type="character" w:styleId="Strong">
    <w:name w:val="Strong"/>
    <w:uiPriority w:val="22"/>
    <w:qFormat/>
    <w:rsid w:val="00807A95"/>
    <w:rPr>
      <w:b/>
      <w:bCs/>
    </w:rPr>
  </w:style>
  <w:style w:type="character" w:customStyle="1" w:styleId="object">
    <w:name w:val="object"/>
    <w:rsid w:val="00A7543A"/>
  </w:style>
  <w:style w:type="paragraph" w:styleId="ListParagraph">
    <w:name w:val="List Paragraph"/>
    <w:basedOn w:val="Normal"/>
    <w:uiPriority w:val="34"/>
    <w:qFormat/>
    <w:rsid w:val="005E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ise.dedoncker@wmich.edu" TargetMode="External"/><Relationship Id="rId9" Type="http://schemas.openxmlformats.org/officeDocument/2006/relationships/hyperlink" Target="http://www.cs.wmich.edu/~elise" TargetMode="External"/><Relationship Id="rId10" Type="http://schemas.openxmlformats.org/officeDocument/2006/relationships/hyperlink" Target="http://www.sciencedirect.com/science/journal/18777503/3" TargetMode="External"/><Relationship Id="rId11" Type="http://schemas.openxmlformats.org/officeDocument/2006/relationships/hyperlink" Target="http://minami-home.kek.jp/cpp2016/slides/cpp2016-deDoncker.pdf" TargetMode="External"/><Relationship Id="rId12" Type="http://schemas.openxmlformats.org/officeDocument/2006/relationships/hyperlink" Target="http://cci.drexel.edu/ieeebibm/bibm2015/index.html" TargetMode="External"/><Relationship Id="rId13" Type="http://schemas.openxmlformats.org/officeDocument/2006/relationships/hyperlink" Target="http://iccs-meeting.org/iccs2015/wp-content/scheduleSite_2015/pages/LSCP.html" TargetMode="External"/><Relationship Id="rId14" Type="http://schemas.openxmlformats.org/officeDocument/2006/relationships/hyperlink" Target="http://iccs-meeting.org/iccs2015/wp-content/scheduleSite_2015/pages/LSCP.html#abstract757" TargetMode="External"/><Relationship Id="rId15" Type="http://schemas.openxmlformats.org/officeDocument/2006/relationships/hyperlink" Target="https://indico.cern.ch/event/258092/session/9/contribution/78" TargetMode="External"/><Relationship Id="rId16" Type="http://schemas.openxmlformats.org/officeDocument/2006/relationships/hyperlink" Target="http://iopscience.iop.org/1742-6596/608/1" TargetMode="External"/><Relationship Id="rId17" Type="http://schemas.openxmlformats.org/officeDocument/2006/relationships/hyperlink" Target="https://cs.wmich.edu/%7Ehpcs/events/kek13talk.pdf" TargetMode="External"/><Relationship Id="rId18" Type="http://schemas.openxmlformats.org/officeDocument/2006/relationships/hyperlink" Target="https://cs.wmich.edu/%7Ehpcs/events/Parallel-Agent-Based-rev.pptx" TargetMode="External"/><Relationship Id="rId19" Type="http://schemas.openxmlformats.org/officeDocument/2006/relationships/hyperlink" Target="https://cs.wmich.edu/%7Ehpcs/events/mctalk.pdf" TargetMode="External"/><Relationship Id="rId30" Type="http://schemas.openxmlformats.org/officeDocument/2006/relationships/hyperlink" Target="http://www.ieee-hpec.org/CD/index_htm_files/FinalPapers/124.pdf" TargetMode="External"/><Relationship Id="rId31" Type="http://schemas.openxmlformats.org/officeDocument/2006/relationships/hyperlink" Target="http://arc.aiaa.org/doi/book/10.2514/msdm14" TargetMode="External"/><Relationship Id="rId32" Type="http://schemas.openxmlformats.org/officeDocument/2006/relationships/hyperlink" Target="http://link.springer.com/chapter/10.1007%2F978-3-642-39643-4_10" TargetMode="External"/><Relationship Id="rId33" Type="http://schemas.openxmlformats.org/officeDocument/2006/relationships/hyperlink" Target="http://dx.doi.org/10.1088/1742-6596/454/1/012082" TargetMode="External"/><Relationship Id="rId34" Type="http://schemas.openxmlformats.org/officeDocument/2006/relationships/hyperlink" Target="http://www.sciencedirect.com/science/article/pii/S1877050913005322" TargetMode="External"/><Relationship Id="rId35" Type="http://schemas.openxmlformats.org/officeDocument/2006/relationships/hyperlink" Target="http://dx.doi.org/doi:10.1088/1742-6596/410/1/012047" TargetMode="External"/><Relationship Id="rId36" Type="http://schemas.openxmlformats.org/officeDocument/2006/relationships/hyperlink" Target="http://dx.doi.org/doi:10.1088/1742-6596/402/1/012029" TargetMode="External"/><Relationship Id="rId37" Type="http://schemas.openxmlformats.org/officeDocument/2006/relationships/hyperlink" Target="http://www.sciencedirect.com/science/article/pii/S1877750312000294" TargetMode="External"/><Relationship Id="rId38" Type="http://schemas.openxmlformats.org/officeDocument/2006/relationships/hyperlink" Target="http://dx.doi.org/10.1016/j.jocs.2011.06.003" TargetMode="External"/><Relationship Id="rId39" Type="http://schemas.openxmlformats.org/officeDocument/2006/relationships/hyperlink" Target="http://www.sciencedirect.com/science/article/pii/S1877750311000573" TargetMode="External"/><Relationship Id="rId50" Type="http://schemas.openxmlformats.org/officeDocument/2006/relationships/hyperlink" Target="http://arxiv.org/pdf/0710.2957" TargetMode="External"/><Relationship Id="rId51" Type="http://schemas.openxmlformats.org/officeDocument/2006/relationships/hyperlink" Target="http://arxiv.org/p" TargetMode="External"/><Relationship Id="rId52" Type="http://schemas.openxmlformats.org/officeDocument/2006/relationships/hyperlink" Target="http://arxiv.org/pdf/0709.0777" TargetMode="External"/><Relationship Id="rId53" Type="http://schemas.openxmlformats.org/officeDocument/2006/relationships/hyperlink" Target="http://www-conf.slac.stanford.edu/loopfestv/proc/present/DEDONCKER.PDF" TargetMode="External"/><Relationship Id="rId54" Type="http://schemas.openxmlformats.org/officeDocument/2006/relationships/hyperlink" Target="http://www.cs.wmich.edu/~elise/postscript/pion.ps.gz" TargetMode="External"/><Relationship Id="rId55" Type="http://schemas.openxmlformats.org/officeDocument/2006/relationships/hyperlink" Target="http://dx.doi.org/10.1016/j.cpc.2004.01.004" TargetMode="External"/><Relationship Id="rId56" Type="http://schemas.openxmlformats.org/officeDocument/2006/relationships/hyperlink" Target="http://www.cs.wmich.edu/~elise/postscript/piservice.ps.gz" TargetMode="External"/><Relationship Id="rId57" Type="http://schemas.openxmlformats.org/officeDocument/2006/relationships/hyperlink" Target="http://www.cs.wmich.edu/~elise/postscript/pdcs03trans.ps.gz" TargetMode="External"/><Relationship Id="rId58" Type="http://schemas.openxmlformats.org/officeDocument/2006/relationships/hyperlink" Target="http://www.cs.wmich.edu/~elise/postscript/pdcs03lb.ps.gz" TargetMode="External"/><Relationship Id="rId59" Type="http://schemas.openxmlformats.org/officeDocument/2006/relationships/hyperlink" Target="http://quark.phy.bnl.gov/loopfest2/doncker.pdf" TargetMode="External"/><Relationship Id="rId70" Type="http://schemas.openxmlformats.org/officeDocument/2006/relationships/hyperlink" Target="http://www.cs.wmich.edu/~parint/rrz/papers/sci2000/abstract.txt" TargetMode="External"/><Relationship Id="rId71" Type="http://schemas.openxmlformats.org/officeDocument/2006/relationships/hyperlink" Target="http://www.cs.wmich.edu/~parint/rrz/papers/sci2000/sci2000.ps.gz" TargetMode="External"/><Relationship Id="rId72" Type="http://schemas.openxmlformats.org/officeDocument/2006/relationships/hyperlink" Target="http://www.cs.wmich.edu/~parint/rrz/papers/sci2000/html" TargetMode="External"/><Relationship Id="rId73" Type="http://schemas.openxmlformats.org/officeDocument/2006/relationships/hyperlink" Target="http://www.cs.wmich.edu/~elise/postscript/qcomp.ps.gz" TargetMode="External"/><Relationship Id="rId74" Type="http://schemas.openxmlformats.org/officeDocument/2006/relationships/hyperlink" Target="http://www.cs.wmich.edu/~parint/rrz/papers/pdpta00/abstract.txt" TargetMode="External"/><Relationship Id="rId75" Type="http://schemas.openxmlformats.org/officeDocument/2006/relationships/hyperlink" Target="http://www.cs.wmich.edu/~parint/rrz/papers/pdpta00/pdpta00.ps.gz" TargetMode="External"/><Relationship Id="rId76" Type="http://schemas.openxmlformats.org/officeDocument/2006/relationships/hyperlink" Target="http://www.cs.wmich.edu/~parint/rrz/papers/pdpta00/html" TargetMode="External"/><Relationship Id="rId77" Type="http://schemas.openxmlformats.org/officeDocument/2006/relationships/hyperlink" Target="http://www.cs.wmich.edu/~parint/rrz/papers/thesis2/abstract.txt" TargetMode="External"/><Relationship Id="rId78" Type="http://schemas.openxmlformats.org/officeDocument/2006/relationships/hyperlink" Target="http://www.cs.wmich.edu/~parint/rrz/papers/thesis2/thesis2.ps.gz" TargetMode="External"/><Relationship Id="rId79" Type="http://schemas.openxmlformats.org/officeDocument/2006/relationships/hyperlink" Target="http://www.cs.wmich.edu/~parint/rrz/papers/thesis2/html" TargetMode="External"/><Relationship Id="rId90" Type="http://schemas.openxmlformats.org/officeDocument/2006/relationships/footer" Target="footer3.xml"/><Relationship Id="rId91" Type="http://schemas.openxmlformats.org/officeDocument/2006/relationships/fontTable" Target="fontTable.xml"/><Relationship Id="rId92" Type="http://schemas.openxmlformats.org/officeDocument/2006/relationships/theme" Target="theme/theme1.xml"/><Relationship Id="rId20" Type="http://schemas.openxmlformats.org/officeDocument/2006/relationships/hyperlink" Target="http://www.cs.wmich.edu/elise/vita/node1.html" TargetMode="External"/><Relationship Id="rId21" Type="http://schemas.openxmlformats.org/officeDocument/2006/relationships/hyperlink" Target="http://dx.doi.org/10.1016/j.procs.2016.05.462" TargetMode="External"/><Relationship Id="rId22" Type="http://schemas.openxmlformats.org/officeDocument/2006/relationships/hyperlink" Target="http://dx.doi.org/10.1109/BIBM.2015.7359894" TargetMode="External"/><Relationship Id="rId23" Type="http://schemas.openxmlformats.org/officeDocument/2006/relationships/hyperlink" Target="http://dx.doi.org/10.1109/HPEC.2015.7322456" TargetMode="External"/><Relationship Id="rId24" Type="http://schemas.openxmlformats.org/officeDocument/2006/relationships/hyperlink" Target="http://www.sciencedirect.com/science/article/pii/S1877050915011266" TargetMode="External"/><Relationship Id="rId25" Type="http://schemas.openxmlformats.org/officeDocument/2006/relationships/hyperlink" Target="http://dx.doi.org/10.1016/j.procs.2015.05.318" TargetMode="External"/><Relationship Id="rId26" Type="http://schemas.openxmlformats.org/officeDocument/2006/relationships/hyperlink" Target="http://www.sciencedirect.com/science/article/pii/S1877050915011266" TargetMode="External"/><Relationship Id="rId27" Type="http://schemas.openxmlformats.org/officeDocument/2006/relationships/hyperlink" Target="http://dx.doi.org/10.1016/j.procs.2015.05.318" TargetMode="External"/><Relationship Id="rId28" Type="http://schemas.openxmlformats.org/officeDocument/2006/relationships/hyperlink" Target="http://dx.doi.org/10.1088/1742-6596/640/1/012062" TargetMode="External"/><Relationship Id="rId29" Type="http://schemas.openxmlformats.org/officeDocument/2006/relationships/hyperlink" Target="http://iopscience.iop.org/article/10.1088/1742-6596/608/1/012071/meta" TargetMode="External"/><Relationship Id="rId40" Type="http://schemas.openxmlformats.org/officeDocument/2006/relationships/hyperlink" Target="http://iopscience.iop.org/1742-6596/368/1" TargetMode="External"/><Relationship Id="rId41" Type="http://schemas.openxmlformats.org/officeDocument/2006/relationships/hyperlink" Target="http://arxiv.org/abs/1112.0637" TargetMode="External"/><Relationship Id="rId42" Type="http://schemas.openxmlformats.org/officeDocument/2006/relationships/hyperlink" Target="http://pos.sissa.it/cgi-bin/reader/conf.cgi?confid=145" TargetMode="External"/><Relationship Id="rId43" Type="http://schemas.openxmlformats.org/officeDocument/2006/relationships/hyperlink" Target="http://pos.sissa.it/cgi-bin/reader/conf.cgi?confid=138" TargetMode="External"/><Relationship Id="rId44" Type="http://schemas.openxmlformats.org/officeDocument/2006/relationships/hyperlink" Target="http://pos.sissa.it/cgi-bin/reader/conf.cgi?confid=131" TargetMode="External"/><Relationship Id="rId45" Type="http://schemas.openxmlformats.org/officeDocument/2006/relationships/hyperlink" Target="http://arxiv.org/abs/1110.3587v1" TargetMode="External"/><Relationship Id="rId46" Type="http://schemas.openxmlformats.org/officeDocument/2006/relationships/hyperlink" Target="http://pos.sissa.it/cgi-bin/reader/conf.cgi?confid=131" TargetMode="External"/><Relationship Id="rId47" Type="http://schemas.openxmlformats.org/officeDocument/2006/relationships/hyperlink" Target="http://arxiv.org/abs/1109.4213v1" TargetMode="External"/><Relationship Id="rId48" Type="http://schemas.openxmlformats.org/officeDocument/2006/relationships/hyperlink" Target="http://pos.sissa.it/archive/conferences/093/073/ACAT2010_073.pdf" TargetMode="External"/><Relationship Id="rId49" Type="http://schemas.openxmlformats.org/officeDocument/2006/relationships/hyperlink" Target="http://arxiv.org/pdf/0904.2823" TargetMode="External"/><Relationship Id="rId60" Type="http://schemas.openxmlformats.org/officeDocument/2006/relationships/hyperlink" Target="http://www.cs.wmich.edu/~elise/postscript/error_bound.ps.gz" TargetMode="External"/><Relationship Id="rId61" Type="http://schemas.openxmlformats.org/officeDocument/2006/relationships/hyperlink" Target="http://www.cs.wmich.edu/~elise/postscript/iciam03.txt" TargetMode="External"/><Relationship Id="rId62" Type="http://schemas.openxmlformats.org/officeDocument/2006/relationships/hyperlink" Target="http://www.cs.wmich.edu/~elise/postscript/pdcsISCA03hier.pdf" TargetMode="External"/><Relationship Id="rId63" Type="http://schemas.openxmlformats.org/officeDocument/2006/relationships/hyperlink" Target="http://www.cs.wmich.edu/~elise/postscript/jsm2002.ps.gz" TargetMode="External"/><Relationship Id="rId64" Type="http://schemas.openxmlformats.org/officeDocument/2006/relationships/hyperlink" Target="http://www.cs.wmich.edu/~elise/postscript/status.ps.gz" TargetMode="External"/><Relationship Id="rId65" Type="http://schemas.openxmlformats.org/officeDocument/2006/relationships/hyperlink" Target="http://www.cs.wmich.edu/~elise/postscript/hpc02.ps.gz" TargetMode="External"/><Relationship Id="rId66" Type="http://schemas.openxmlformats.org/officeDocument/2006/relationships/hyperlink" Target="http://www.cs.wmich.edu/~elise/postscript/pdpta01.ps.gz" TargetMode="External"/><Relationship Id="rId67" Type="http://schemas.openxmlformats.org/officeDocument/2006/relationships/hyperlink" Target="http://www.cs.wmich.edu/~elise/postscript/iccs01.ps.gz" TargetMode="External"/><Relationship Id="rId68" Type="http://schemas.openxmlformats.org/officeDocument/2006/relationships/hyperlink" Target="http://www.cs.wmich.edu/~elise/postscript/hpc01ra.ps.gz" TargetMode="External"/><Relationship Id="rId69" Type="http://schemas.openxmlformats.org/officeDocument/2006/relationships/hyperlink" Target="http://www.cs.wmich.edu/~elise/postscript/hpc01mvt.ps.gz" TargetMode="External"/><Relationship Id="rId80" Type="http://schemas.openxmlformats.org/officeDocument/2006/relationships/hyperlink" Target="http://www.cs.wmich.edu/~parint/rrz/papers/qmc-hpc2000/abstract.txt" TargetMode="External"/><Relationship Id="rId81" Type="http://schemas.openxmlformats.org/officeDocument/2006/relationships/hyperlink" Target="http://www.cs.wmich.edu/~parint/rrz/papers/qmc-hpc2000/hpc2000.ps.gz" TargetMode="External"/><Relationship Id="rId82" Type="http://schemas.openxmlformats.org/officeDocument/2006/relationships/hyperlink" Target="http://www.cs.wmich.edu/~parint/rrz/papers/qmc-hpc2000/html" TargetMode="External"/><Relationship Id="rId83" Type="http://schemas.openxmlformats.org/officeDocument/2006/relationships/hyperlink" Target="http://www.cs.wmich.edu/~parint/rrz/papers/qmc-hetero/abstract.txt" TargetMode="External"/><Relationship Id="rId84" Type="http://schemas.openxmlformats.org/officeDocument/2006/relationships/hyperlink" Target="http://www.cs.wmich.edu/~parint/rrz/papers/qmc-hetero/hcw2000.ps.gz" TargetMode="External"/><Relationship Id="rId85" Type="http://schemas.openxmlformats.org/officeDocument/2006/relationships/hyperlink" Target="http://www.cs.wmich.edu/~parint/rrz/papers/qmc-hetero/html" TargetMode="External"/><Relationship Id="rId86" Type="http://schemas.openxmlformats.org/officeDocument/2006/relationships/header" Target="header1.xml"/><Relationship Id="rId87" Type="http://schemas.openxmlformats.org/officeDocument/2006/relationships/footer" Target="footer1.xml"/><Relationship Id="rId88" Type="http://schemas.openxmlformats.org/officeDocument/2006/relationships/footer" Target="footer2.xml"/><Relationship Id="rId8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473C3-BE4B-5148-A6EE-6FBB5DCC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5620</Words>
  <Characters>32040</Characters>
  <Application>Microsoft Macintosh Word</Application>
  <DocSecurity>0</DocSecurity>
  <Lines>267</Lines>
  <Paragraphs>75</Paragraphs>
  <ScaleCrop>false</ScaleCrop>
  <Company/>
  <LinksUpToDate>false</LinksUpToDate>
  <CharactersWithSpaces>37585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6, 1999</dc:title>
  <dc:subject/>
  <dc:creator>litynskid</dc:creator>
  <cp:keywords/>
  <cp:lastModifiedBy>Elise DeDoncker</cp:lastModifiedBy>
  <cp:revision>7</cp:revision>
  <cp:lastPrinted>2011-10-16T06:57:00Z</cp:lastPrinted>
  <dcterms:created xsi:type="dcterms:W3CDTF">2016-10-29T14:52:00Z</dcterms:created>
  <dcterms:modified xsi:type="dcterms:W3CDTF">2016-10-29T16:32:00Z</dcterms:modified>
</cp:coreProperties>
</file>